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8656" w14:textId="7DD9F696" w:rsidR="00D8765D" w:rsidRPr="0025539D" w:rsidRDefault="00D8765D" w:rsidP="0025539D">
      <w:pPr>
        <w:spacing w:after="0" w:line="240" w:lineRule="auto"/>
        <w:jc w:val="center"/>
        <w:rPr>
          <w:rFonts w:ascii="標楷體" w:eastAsia="標楷體" w:hAnsi="標楷體"/>
          <w:sz w:val="36"/>
          <w:szCs w:val="36"/>
        </w:rPr>
      </w:pPr>
      <w:r w:rsidRPr="0025539D">
        <w:rPr>
          <w:rFonts w:ascii="標楷體" w:eastAsia="標楷體" w:hAnsi="標楷體" w:hint="eastAsia"/>
          <w:sz w:val="36"/>
          <w:szCs w:val="36"/>
        </w:rPr>
        <w:t>&lt;&lt;公司名稱&gt;&gt;</w:t>
      </w:r>
    </w:p>
    <w:p w14:paraId="5B021BD4" w14:textId="04B23759" w:rsidR="006763D0" w:rsidRDefault="00252ECE" w:rsidP="0025539D">
      <w:pPr>
        <w:spacing w:after="0" w:line="240" w:lineRule="auto"/>
        <w:jc w:val="center"/>
        <w:rPr>
          <w:rFonts w:ascii="標楷體" w:eastAsia="標楷體" w:hAnsi="標楷體"/>
          <w:sz w:val="36"/>
          <w:szCs w:val="36"/>
        </w:rPr>
      </w:pPr>
      <w:r>
        <w:rPr>
          <w:rFonts w:ascii="標楷體" w:eastAsia="標楷體" w:hAnsi="標楷體" w:hint="eastAsia"/>
          <w:sz w:val="36"/>
          <w:szCs w:val="36"/>
        </w:rPr>
        <w:t>TBM</w:t>
      </w:r>
      <w:r w:rsidR="00D8765D" w:rsidRPr="0025539D">
        <w:rPr>
          <w:rFonts w:ascii="標楷體" w:eastAsia="標楷體" w:hAnsi="標楷體"/>
          <w:sz w:val="36"/>
          <w:szCs w:val="36"/>
        </w:rPr>
        <w:t>工具箱會議紀錄</w:t>
      </w:r>
      <w:r w:rsidR="00D8765D" w:rsidRPr="0025539D">
        <w:rPr>
          <w:rFonts w:ascii="標楷體" w:eastAsia="標楷體" w:hAnsi="標楷體" w:hint="eastAsia"/>
          <w:sz w:val="36"/>
          <w:szCs w:val="36"/>
        </w:rPr>
        <w:t>表</w:t>
      </w:r>
    </w:p>
    <w:p w14:paraId="0CE1294B" w14:textId="7EB96DDD" w:rsidR="00D8765D" w:rsidRPr="006763D0" w:rsidRDefault="005C0E03" w:rsidP="0025539D">
      <w:pPr>
        <w:spacing w:after="0" w:line="240" w:lineRule="auto"/>
        <w:jc w:val="center"/>
        <w:rPr>
          <w:rFonts w:ascii="標楷體" w:eastAsia="標楷體" w:hAnsi="標楷體"/>
          <w:color w:val="EE0000"/>
          <w:sz w:val="28"/>
          <w:szCs w:val="28"/>
        </w:rPr>
      </w:pPr>
      <w:r w:rsidRPr="006763D0">
        <w:rPr>
          <w:rFonts w:ascii="標楷體" w:eastAsia="標楷體" w:hAnsi="標楷體" w:hint="eastAsia"/>
          <w:color w:val="EE0000"/>
          <w:sz w:val="28"/>
          <w:szCs w:val="28"/>
        </w:rPr>
        <w:t>(一般版</w:t>
      </w:r>
      <w:r w:rsidR="006763D0" w:rsidRPr="006763D0">
        <w:rPr>
          <w:rFonts w:ascii="標楷體" w:eastAsia="標楷體" w:hAnsi="標楷體" w:hint="eastAsia"/>
          <w:color w:val="EE0000"/>
          <w:sz w:val="28"/>
          <w:szCs w:val="28"/>
        </w:rPr>
        <w:t>僅供參考，</w:t>
      </w:r>
      <w:r w:rsidR="006763D0">
        <w:rPr>
          <w:rFonts w:ascii="標楷體" w:eastAsia="標楷體" w:hAnsi="標楷體" w:hint="eastAsia"/>
          <w:color w:val="EE0000"/>
          <w:sz w:val="28"/>
          <w:szCs w:val="28"/>
        </w:rPr>
        <w:t>公司</w:t>
      </w:r>
      <w:r w:rsidR="006763D0" w:rsidRPr="006763D0">
        <w:rPr>
          <w:rFonts w:ascii="標楷體" w:eastAsia="標楷體" w:hAnsi="標楷體" w:hint="eastAsia"/>
          <w:color w:val="EE0000"/>
          <w:sz w:val="28"/>
          <w:szCs w:val="28"/>
        </w:rPr>
        <w:t>單位應依據</w:t>
      </w:r>
      <w:r w:rsidR="00454EAC">
        <w:rPr>
          <w:rFonts w:ascii="標楷體" w:eastAsia="標楷體" w:hAnsi="標楷體" w:hint="eastAsia"/>
          <w:color w:val="EE0000"/>
          <w:sz w:val="28"/>
          <w:szCs w:val="28"/>
        </w:rPr>
        <w:t>實際工作內容、潛在危害</w:t>
      </w:r>
      <w:r w:rsidR="00454EAC">
        <w:rPr>
          <w:rFonts w:ascii="標楷體" w:eastAsia="標楷體" w:hAnsi="標楷體"/>
          <w:color w:val="EE0000"/>
          <w:sz w:val="28"/>
          <w:szCs w:val="28"/>
        </w:rPr>
        <w:t>…</w:t>
      </w:r>
      <w:r w:rsidR="00454EAC">
        <w:rPr>
          <w:rFonts w:ascii="標楷體" w:eastAsia="標楷體" w:hAnsi="標楷體" w:hint="eastAsia"/>
          <w:color w:val="EE0000"/>
          <w:sz w:val="28"/>
          <w:szCs w:val="28"/>
        </w:rPr>
        <w:t>等</w:t>
      </w:r>
      <w:r w:rsidR="006763D0" w:rsidRPr="006763D0">
        <w:rPr>
          <w:rFonts w:ascii="標楷體" w:eastAsia="標楷體" w:hAnsi="標楷體" w:hint="eastAsia"/>
          <w:color w:val="EE0000"/>
          <w:sz w:val="28"/>
          <w:szCs w:val="28"/>
        </w:rPr>
        <w:t>調整</w:t>
      </w:r>
      <w:r w:rsidR="00261521">
        <w:rPr>
          <w:rFonts w:ascii="標楷體" w:eastAsia="標楷體" w:hAnsi="標楷體" w:hint="eastAsia"/>
          <w:color w:val="EE0000"/>
          <w:sz w:val="28"/>
          <w:szCs w:val="28"/>
        </w:rPr>
        <w:t>或增減</w:t>
      </w:r>
      <w:r w:rsidRPr="006763D0">
        <w:rPr>
          <w:rFonts w:ascii="標楷體" w:eastAsia="標楷體" w:hAnsi="標楷體" w:hint="eastAsia"/>
          <w:color w:val="EE0000"/>
          <w:sz w:val="28"/>
          <w:szCs w:val="28"/>
        </w:rPr>
        <w:t>)</w:t>
      </w:r>
    </w:p>
    <w:tbl>
      <w:tblPr>
        <w:tblStyle w:val="ae"/>
        <w:tblW w:w="10445"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550"/>
        <w:gridCol w:w="531"/>
        <w:gridCol w:w="2074"/>
        <w:gridCol w:w="1036"/>
        <w:gridCol w:w="1039"/>
        <w:gridCol w:w="382"/>
        <w:gridCol w:w="1690"/>
        <w:gridCol w:w="2143"/>
      </w:tblGrid>
      <w:tr w:rsidR="00D8765D" w:rsidRPr="00557A4A" w14:paraId="1ADD02CC" w14:textId="77777777" w:rsidTr="00735CC0">
        <w:trPr>
          <w:trHeight w:val="567"/>
        </w:trPr>
        <w:tc>
          <w:tcPr>
            <w:tcW w:w="1550" w:type="dxa"/>
            <w:vAlign w:val="center"/>
          </w:tcPr>
          <w:p w14:paraId="2C01F4E6" w14:textId="156BF834" w:rsidR="00D8765D" w:rsidRPr="00DC2DDC" w:rsidRDefault="00D8765D" w:rsidP="00D8765D">
            <w:pPr>
              <w:rPr>
                <w:rFonts w:ascii="標楷體" w:eastAsia="標楷體" w:hAnsi="標楷體"/>
                <w:b/>
                <w:bCs/>
                <w:sz w:val="20"/>
                <w:szCs w:val="20"/>
              </w:rPr>
            </w:pPr>
            <w:r w:rsidRPr="00DC2DDC">
              <w:rPr>
                <w:rFonts w:ascii="標楷體" w:eastAsia="標楷體" w:hAnsi="標楷體" w:hint="eastAsia"/>
                <w:b/>
                <w:bCs/>
                <w:sz w:val="20"/>
                <w:szCs w:val="20"/>
              </w:rPr>
              <w:t>會議日期</w:t>
            </w:r>
          </w:p>
        </w:tc>
        <w:tc>
          <w:tcPr>
            <w:tcW w:w="3641" w:type="dxa"/>
            <w:gridSpan w:val="3"/>
            <w:vAlign w:val="center"/>
          </w:tcPr>
          <w:p w14:paraId="621CEB20" w14:textId="77777777" w:rsidR="00D8765D" w:rsidRPr="00557A4A" w:rsidRDefault="00D8765D" w:rsidP="00D8765D">
            <w:pPr>
              <w:rPr>
                <w:rFonts w:ascii="標楷體" w:eastAsia="標楷體" w:hAnsi="標楷體"/>
                <w:sz w:val="20"/>
                <w:szCs w:val="20"/>
              </w:rPr>
            </w:pPr>
          </w:p>
        </w:tc>
        <w:tc>
          <w:tcPr>
            <w:tcW w:w="1421" w:type="dxa"/>
            <w:gridSpan w:val="2"/>
            <w:vAlign w:val="center"/>
          </w:tcPr>
          <w:p w14:paraId="0A752716" w14:textId="7586B7B1" w:rsidR="00D8765D" w:rsidRPr="00DC2DDC" w:rsidRDefault="00D8765D" w:rsidP="00D8765D">
            <w:pPr>
              <w:rPr>
                <w:rFonts w:ascii="標楷體" w:eastAsia="標楷體" w:hAnsi="標楷體"/>
                <w:b/>
                <w:bCs/>
                <w:sz w:val="20"/>
                <w:szCs w:val="20"/>
              </w:rPr>
            </w:pPr>
            <w:r w:rsidRPr="00DC2DDC">
              <w:rPr>
                <w:rFonts w:ascii="標楷體" w:eastAsia="標楷體" w:hAnsi="標楷體" w:hint="eastAsia"/>
                <w:b/>
                <w:bCs/>
                <w:sz w:val="20"/>
                <w:szCs w:val="20"/>
              </w:rPr>
              <w:t>會議時間</w:t>
            </w:r>
          </w:p>
        </w:tc>
        <w:tc>
          <w:tcPr>
            <w:tcW w:w="3833" w:type="dxa"/>
            <w:gridSpan w:val="2"/>
            <w:vAlign w:val="center"/>
          </w:tcPr>
          <w:p w14:paraId="4B691F27" w14:textId="77777777" w:rsidR="00D8765D" w:rsidRPr="00557A4A" w:rsidRDefault="00D8765D" w:rsidP="00D8765D">
            <w:pPr>
              <w:rPr>
                <w:rFonts w:ascii="標楷體" w:eastAsia="標楷體" w:hAnsi="標楷體"/>
                <w:sz w:val="20"/>
                <w:szCs w:val="20"/>
              </w:rPr>
            </w:pPr>
          </w:p>
        </w:tc>
      </w:tr>
      <w:tr w:rsidR="00D8765D" w:rsidRPr="00557A4A" w14:paraId="12B456A5" w14:textId="77777777" w:rsidTr="00735CC0">
        <w:trPr>
          <w:trHeight w:val="567"/>
        </w:trPr>
        <w:tc>
          <w:tcPr>
            <w:tcW w:w="1550" w:type="dxa"/>
            <w:vAlign w:val="center"/>
          </w:tcPr>
          <w:p w14:paraId="2BC1079B" w14:textId="759B43C0" w:rsidR="00D8765D" w:rsidRPr="00DC2DDC" w:rsidRDefault="00D8765D" w:rsidP="00D8765D">
            <w:pPr>
              <w:rPr>
                <w:rFonts w:ascii="標楷體" w:eastAsia="標楷體" w:hAnsi="標楷體"/>
                <w:b/>
                <w:bCs/>
                <w:sz w:val="20"/>
                <w:szCs w:val="20"/>
              </w:rPr>
            </w:pPr>
            <w:r w:rsidRPr="00DC2DDC">
              <w:rPr>
                <w:rFonts w:ascii="標楷體" w:eastAsia="標楷體" w:hAnsi="標楷體" w:hint="eastAsia"/>
                <w:b/>
                <w:bCs/>
                <w:sz w:val="20"/>
                <w:szCs w:val="20"/>
              </w:rPr>
              <w:t>會議地點</w:t>
            </w:r>
          </w:p>
        </w:tc>
        <w:tc>
          <w:tcPr>
            <w:tcW w:w="3641" w:type="dxa"/>
            <w:gridSpan w:val="3"/>
            <w:vAlign w:val="center"/>
          </w:tcPr>
          <w:p w14:paraId="274D8154" w14:textId="77777777" w:rsidR="00D8765D" w:rsidRPr="00557A4A" w:rsidRDefault="00D8765D" w:rsidP="00D8765D">
            <w:pPr>
              <w:rPr>
                <w:rFonts w:ascii="標楷體" w:eastAsia="標楷體" w:hAnsi="標楷體"/>
                <w:sz w:val="20"/>
                <w:szCs w:val="20"/>
              </w:rPr>
            </w:pPr>
          </w:p>
        </w:tc>
        <w:tc>
          <w:tcPr>
            <w:tcW w:w="1421" w:type="dxa"/>
            <w:gridSpan w:val="2"/>
            <w:vAlign w:val="center"/>
          </w:tcPr>
          <w:p w14:paraId="636739F2" w14:textId="2A11AD6D" w:rsidR="00D8765D" w:rsidRPr="00DC2DDC" w:rsidRDefault="00D8765D" w:rsidP="00D8765D">
            <w:pPr>
              <w:rPr>
                <w:rFonts w:ascii="標楷體" w:eastAsia="標楷體" w:hAnsi="標楷體"/>
                <w:b/>
                <w:bCs/>
                <w:sz w:val="20"/>
                <w:szCs w:val="20"/>
              </w:rPr>
            </w:pPr>
            <w:r w:rsidRPr="00DC2DDC">
              <w:rPr>
                <w:rFonts w:ascii="標楷體" w:eastAsia="標楷體" w:hAnsi="標楷體" w:hint="eastAsia"/>
                <w:b/>
                <w:bCs/>
                <w:sz w:val="20"/>
                <w:szCs w:val="20"/>
              </w:rPr>
              <w:t>總作業人數</w:t>
            </w:r>
          </w:p>
        </w:tc>
        <w:tc>
          <w:tcPr>
            <w:tcW w:w="3833" w:type="dxa"/>
            <w:gridSpan w:val="2"/>
            <w:vAlign w:val="center"/>
          </w:tcPr>
          <w:p w14:paraId="0A26EF3B" w14:textId="77777777" w:rsidR="00D8765D" w:rsidRPr="00557A4A" w:rsidRDefault="00D8765D" w:rsidP="00D8765D">
            <w:pPr>
              <w:rPr>
                <w:rFonts w:ascii="標楷體" w:eastAsia="標楷體" w:hAnsi="標楷體"/>
                <w:sz w:val="20"/>
                <w:szCs w:val="20"/>
              </w:rPr>
            </w:pPr>
          </w:p>
        </w:tc>
      </w:tr>
      <w:tr w:rsidR="00D8765D" w:rsidRPr="00557A4A" w14:paraId="31ECA7CA" w14:textId="77777777" w:rsidTr="00735CC0">
        <w:trPr>
          <w:trHeight w:val="567"/>
        </w:trPr>
        <w:tc>
          <w:tcPr>
            <w:tcW w:w="1550" w:type="dxa"/>
            <w:vAlign w:val="center"/>
          </w:tcPr>
          <w:p w14:paraId="2B6CB1DD" w14:textId="662AD374" w:rsidR="00D8765D" w:rsidRPr="00DC2DDC" w:rsidRDefault="00D8765D" w:rsidP="00D8765D">
            <w:pPr>
              <w:rPr>
                <w:rFonts w:ascii="標楷體" w:eastAsia="標楷體" w:hAnsi="標楷體"/>
                <w:b/>
                <w:bCs/>
                <w:sz w:val="20"/>
                <w:szCs w:val="20"/>
              </w:rPr>
            </w:pPr>
            <w:r w:rsidRPr="00DC2DDC">
              <w:rPr>
                <w:rFonts w:ascii="標楷體" w:eastAsia="標楷體" w:hAnsi="標楷體" w:hint="eastAsia"/>
                <w:b/>
                <w:bCs/>
                <w:sz w:val="20"/>
                <w:szCs w:val="20"/>
              </w:rPr>
              <w:t>本日施工區域</w:t>
            </w:r>
          </w:p>
        </w:tc>
        <w:tc>
          <w:tcPr>
            <w:tcW w:w="8895" w:type="dxa"/>
            <w:gridSpan w:val="7"/>
            <w:vAlign w:val="center"/>
          </w:tcPr>
          <w:p w14:paraId="7E0C1E20" w14:textId="77777777" w:rsidR="00D8765D" w:rsidRPr="00557A4A" w:rsidRDefault="00D8765D" w:rsidP="00D8765D">
            <w:pPr>
              <w:rPr>
                <w:rFonts w:ascii="標楷體" w:eastAsia="標楷體" w:hAnsi="標楷體"/>
                <w:sz w:val="20"/>
                <w:szCs w:val="20"/>
              </w:rPr>
            </w:pPr>
          </w:p>
        </w:tc>
      </w:tr>
      <w:tr w:rsidR="00D8765D" w:rsidRPr="00557A4A" w14:paraId="552C3241" w14:textId="77777777" w:rsidTr="00434414">
        <w:trPr>
          <w:trHeight w:val="426"/>
        </w:trPr>
        <w:tc>
          <w:tcPr>
            <w:tcW w:w="10445" w:type="dxa"/>
            <w:gridSpan w:val="8"/>
            <w:shd w:val="pct10" w:color="auto" w:fill="auto"/>
            <w:vAlign w:val="center"/>
          </w:tcPr>
          <w:p w14:paraId="2FF49606" w14:textId="4CBF3D49" w:rsidR="00D8765D" w:rsidRPr="00557A4A" w:rsidRDefault="00D8765D" w:rsidP="009D4DC2">
            <w:pPr>
              <w:jc w:val="center"/>
              <w:rPr>
                <w:rFonts w:ascii="標楷體" w:eastAsia="標楷體" w:hAnsi="標楷體"/>
                <w:sz w:val="20"/>
                <w:szCs w:val="20"/>
              </w:rPr>
            </w:pPr>
            <w:r w:rsidRPr="009D4DC2">
              <w:rPr>
                <w:rFonts w:ascii="標楷體" w:eastAsia="標楷體" w:hAnsi="標楷體"/>
                <w:b/>
                <w:bCs/>
              </w:rPr>
              <w:t>宣導事項欄</w:t>
            </w:r>
          </w:p>
        </w:tc>
      </w:tr>
      <w:tr w:rsidR="009D4DC2" w:rsidRPr="00557A4A" w14:paraId="78E0A8B6" w14:textId="77777777" w:rsidTr="00735CC0">
        <w:trPr>
          <w:trHeight w:val="567"/>
        </w:trPr>
        <w:tc>
          <w:tcPr>
            <w:tcW w:w="10445" w:type="dxa"/>
            <w:gridSpan w:val="8"/>
            <w:shd w:val="pct10" w:color="auto" w:fill="auto"/>
            <w:vAlign w:val="center"/>
          </w:tcPr>
          <w:p w14:paraId="6164F38F" w14:textId="34AD8397" w:rsidR="009D4DC2" w:rsidRPr="00193A6A" w:rsidRDefault="00A81862" w:rsidP="00727734">
            <w:pPr>
              <w:jc w:val="center"/>
              <w:rPr>
                <w:rFonts w:ascii="標楷體" w:eastAsia="標楷體" w:hAnsi="標楷體"/>
                <w:b/>
                <w:bCs/>
              </w:rPr>
            </w:pPr>
            <w:r w:rsidRPr="00193A6A">
              <w:rPr>
                <w:rFonts w:ascii="標楷體" w:eastAsia="標楷體" w:hAnsi="標楷體" w:hint="eastAsia"/>
              </w:rPr>
              <w:t>※</w:t>
            </w:r>
            <w:proofErr w:type="gramStart"/>
            <w:r w:rsidR="009D4DC2" w:rsidRPr="00193A6A">
              <w:rPr>
                <w:rFonts w:ascii="標楷體" w:eastAsia="標楷體" w:hAnsi="標楷體"/>
              </w:rPr>
              <w:t>由</w:t>
            </w:r>
            <w:r w:rsidR="00727734" w:rsidRPr="00193A6A">
              <w:rPr>
                <w:rFonts w:ascii="標楷體" w:eastAsia="標楷體" w:hAnsi="標楷體"/>
              </w:rPr>
              <w:t>職安人員</w:t>
            </w:r>
            <w:proofErr w:type="gramEnd"/>
            <w:r w:rsidR="00727734" w:rsidRPr="00193A6A">
              <w:rPr>
                <w:rFonts w:ascii="標楷體" w:eastAsia="標楷體" w:hAnsi="標楷體" w:hint="eastAsia"/>
              </w:rPr>
              <w:t>/</w:t>
            </w:r>
            <w:r w:rsidR="00727734" w:rsidRPr="00193A6A">
              <w:rPr>
                <w:rFonts w:ascii="標楷體" w:eastAsia="標楷體" w:hAnsi="標楷體"/>
              </w:rPr>
              <w:t>工地主任</w:t>
            </w:r>
            <w:r w:rsidR="00727734" w:rsidRPr="00193A6A">
              <w:rPr>
                <w:rFonts w:ascii="標楷體" w:eastAsia="標楷體" w:hAnsi="標楷體" w:hint="eastAsia"/>
              </w:rPr>
              <w:t>/</w:t>
            </w:r>
            <w:r w:rsidR="00727734" w:rsidRPr="00193A6A">
              <w:rPr>
                <w:rFonts w:ascii="標楷體" w:eastAsia="標楷體" w:hAnsi="標楷體"/>
              </w:rPr>
              <w:t>現場主</w:t>
            </w:r>
            <w:r w:rsidR="00727734" w:rsidRPr="00193A6A">
              <w:rPr>
                <w:rFonts w:ascii="標楷體" w:eastAsia="標楷體" w:hAnsi="標楷體" w:hint="eastAsia"/>
              </w:rPr>
              <w:t>管/領班</w:t>
            </w:r>
            <w:r w:rsidR="009D4DC2" w:rsidRPr="00193A6A">
              <w:rPr>
                <w:rFonts w:ascii="標楷體" w:eastAsia="標楷體" w:hAnsi="標楷體" w:hint="eastAsia"/>
              </w:rPr>
              <w:t>勾選</w:t>
            </w:r>
            <w:r w:rsidR="009D4DC2" w:rsidRPr="00193A6A">
              <w:rPr>
                <w:rFonts w:ascii="標楷體" w:eastAsia="標楷體" w:hAnsi="標楷體"/>
              </w:rPr>
              <w:t>並對所有人員宣導</w:t>
            </w:r>
            <w:proofErr w:type="gramStart"/>
            <w:r w:rsidR="009D4DC2" w:rsidRPr="00193A6A">
              <w:rPr>
                <w:rFonts w:ascii="標楷體" w:eastAsia="標楷體" w:hAnsi="標楷體" w:hint="eastAsia"/>
              </w:rPr>
              <w:t>並</w:t>
            </w:r>
            <w:r w:rsidR="009D4DC2" w:rsidRPr="00193A6A">
              <w:rPr>
                <w:rFonts w:ascii="標楷體" w:eastAsia="標楷體" w:hAnsi="標楷體"/>
                <w:b/>
              </w:rPr>
              <w:t>於勾選後</w:t>
            </w:r>
            <w:proofErr w:type="gramEnd"/>
            <w:r w:rsidR="009D4DC2" w:rsidRPr="00193A6A">
              <w:rPr>
                <w:rFonts w:ascii="標楷體" w:eastAsia="標楷體" w:hAnsi="標楷體"/>
                <w:b/>
              </w:rPr>
              <w:t>簽名:_______________</w:t>
            </w:r>
          </w:p>
        </w:tc>
      </w:tr>
      <w:tr w:rsidR="00D8765D" w:rsidRPr="00557A4A" w14:paraId="3A8C0353" w14:textId="77777777" w:rsidTr="00735CC0">
        <w:trPr>
          <w:trHeight w:val="567"/>
        </w:trPr>
        <w:tc>
          <w:tcPr>
            <w:tcW w:w="1550" w:type="dxa"/>
            <w:vAlign w:val="center"/>
          </w:tcPr>
          <w:p w14:paraId="739BF239" w14:textId="5175178C" w:rsidR="00D8765D" w:rsidRPr="00697011" w:rsidRDefault="00D8765D" w:rsidP="00697011">
            <w:pPr>
              <w:jc w:val="center"/>
              <w:rPr>
                <w:rFonts w:ascii="標楷體" w:eastAsia="標楷體" w:hAnsi="標楷體"/>
                <w:b/>
                <w:bCs/>
                <w:sz w:val="20"/>
                <w:szCs w:val="20"/>
              </w:rPr>
            </w:pPr>
            <w:r w:rsidRPr="00697011">
              <w:rPr>
                <w:rFonts w:ascii="標楷體" w:eastAsia="標楷體" w:hAnsi="標楷體"/>
                <w:b/>
                <w:bCs/>
                <w:sz w:val="20"/>
                <w:szCs w:val="20"/>
              </w:rPr>
              <w:t>本日作業</w:t>
            </w:r>
          </w:p>
          <w:p w14:paraId="1B90CBCC" w14:textId="39DB3768" w:rsidR="00D8765D" w:rsidRPr="00697011" w:rsidRDefault="00D8765D" w:rsidP="00697011">
            <w:pPr>
              <w:jc w:val="center"/>
              <w:rPr>
                <w:rFonts w:ascii="標楷體" w:eastAsia="標楷體" w:hAnsi="標楷體"/>
                <w:b/>
                <w:bCs/>
                <w:sz w:val="20"/>
                <w:szCs w:val="20"/>
              </w:rPr>
            </w:pPr>
            <w:r w:rsidRPr="00697011">
              <w:rPr>
                <w:rFonts w:ascii="標楷體" w:eastAsia="標楷體" w:hAnsi="標楷體"/>
                <w:b/>
                <w:bCs/>
                <w:sz w:val="20"/>
                <w:szCs w:val="20"/>
              </w:rPr>
              <w:t>工作類別</w:t>
            </w:r>
          </w:p>
        </w:tc>
        <w:tc>
          <w:tcPr>
            <w:tcW w:w="8895" w:type="dxa"/>
            <w:gridSpan w:val="7"/>
            <w:vAlign w:val="center"/>
          </w:tcPr>
          <w:p w14:paraId="635AA7F3" w14:textId="77777777" w:rsidR="00D8765D" w:rsidRPr="00557A4A" w:rsidRDefault="00D8765D" w:rsidP="00D8765D">
            <w:pPr>
              <w:rPr>
                <w:rFonts w:ascii="標楷體" w:eastAsia="標楷體" w:hAnsi="標楷體"/>
                <w:sz w:val="20"/>
                <w:szCs w:val="20"/>
              </w:rPr>
            </w:pPr>
            <w:r w:rsidRPr="00557A4A">
              <w:rPr>
                <w:rFonts w:ascii="標楷體" w:eastAsia="標楷體" w:hAnsi="標楷體" w:hint="eastAsia"/>
                <w:sz w:val="20"/>
                <w:szCs w:val="20"/>
              </w:rPr>
              <w:t>□一般作業□高架作業 □動火作業 □局限/缺氧作業 □開挖作業 □起重吊掛作業 □掛牌/上鎖</w:t>
            </w:r>
          </w:p>
          <w:p w14:paraId="27EA08E5" w14:textId="77777777" w:rsidR="00D8765D" w:rsidRPr="00557A4A" w:rsidRDefault="00D8765D" w:rsidP="00D8765D">
            <w:pPr>
              <w:rPr>
                <w:rFonts w:ascii="標楷體" w:eastAsia="標楷體" w:hAnsi="標楷體"/>
                <w:sz w:val="20"/>
                <w:szCs w:val="20"/>
              </w:rPr>
            </w:pPr>
            <w:r w:rsidRPr="00557A4A">
              <w:rPr>
                <w:rFonts w:ascii="標楷體" w:eastAsia="標楷體" w:hAnsi="標楷體" w:hint="eastAsia"/>
                <w:sz w:val="20"/>
                <w:szCs w:val="20"/>
              </w:rPr>
              <w:t>□拆、搭架作業 □噪音作業 □粉塵作業 □有毒/爆炸性作業 □高溫作業□有機溶劑作業</w:t>
            </w:r>
          </w:p>
          <w:p w14:paraId="20E2DEDA" w14:textId="0E0ABBD2" w:rsidR="00D8765D" w:rsidRPr="00557A4A" w:rsidRDefault="00D8765D" w:rsidP="00D8765D">
            <w:pPr>
              <w:rPr>
                <w:rFonts w:ascii="標楷體" w:eastAsia="標楷體" w:hAnsi="標楷體"/>
                <w:sz w:val="20"/>
                <w:szCs w:val="20"/>
              </w:rPr>
            </w:pPr>
            <w:r w:rsidRPr="00557A4A">
              <w:rPr>
                <w:rFonts w:ascii="標楷體" w:eastAsia="標楷體" w:hAnsi="標楷體" w:hint="eastAsia"/>
                <w:sz w:val="20"/>
                <w:szCs w:val="20"/>
              </w:rPr>
              <w:t>□機械檢修作業□電氣檢修作業□消防廣播、火警系統隔離遮蔽作業 □其他</w:t>
            </w:r>
            <w:r w:rsidRPr="00557A4A">
              <w:rPr>
                <w:rFonts w:ascii="標楷體" w:eastAsia="標楷體" w:hAnsi="標楷體" w:hint="eastAsia"/>
                <w:sz w:val="20"/>
                <w:szCs w:val="20"/>
                <w:u w:val="single"/>
              </w:rPr>
              <w:t xml:space="preserve">                             </w:t>
            </w:r>
          </w:p>
        </w:tc>
      </w:tr>
      <w:tr w:rsidR="00D8765D" w:rsidRPr="00557A4A" w14:paraId="73D23AA6" w14:textId="77777777" w:rsidTr="00735CC0">
        <w:trPr>
          <w:trHeight w:val="567"/>
        </w:trPr>
        <w:tc>
          <w:tcPr>
            <w:tcW w:w="1550" w:type="dxa"/>
            <w:vAlign w:val="center"/>
          </w:tcPr>
          <w:p w14:paraId="5F8FC2BA" w14:textId="3E2EBFEF" w:rsidR="00D8765D" w:rsidRPr="00697011" w:rsidRDefault="00D8765D" w:rsidP="00697011">
            <w:pPr>
              <w:jc w:val="center"/>
              <w:rPr>
                <w:rFonts w:ascii="標楷體" w:eastAsia="標楷體" w:hAnsi="標楷體"/>
                <w:b/>
                <w:bCs/>
                <w:sz w:val="20"/>
                <w:szCs w:val="20"/>
              </w:rPr>
            </w:pPr>
            <w:r w:rsidRPr="00697011">
              <w:rPr>
                <w:rFonts w:ascii="標楷體" w:eastAsia="標楷體" w:hAnsi="標楷體"/>
                <w:b/>
                <w:bCs/>
                <w:sz w:val="20"/>
                <w:szCs w:val="20"/>
              </w:rPr>
              <w:t>宣導本日作業</w:t>
            </w:r>
          </w:p>
          <w:p w14:paraId="263E545D" w14:textId="22F646C2" w:rsidR="00D8765D" w:rsidRPr="00697011" w:rsidRDefault="00D8765D" w:rsidP="00697011">
            <w:pPr>
              <w:jc w:val="center"/>
              <w:rPr>
                <w:rFonts w:ascii="標楷體" w:eastAsia="標楷體" w:hAnsi="標楷體"/>
                <w:b/>
                <w:bCs/>
                <w:sz w:val="20"/>
                <w:szCs w:val="20"/>
              </w:rPr>
            </w:pPr>
            <w:r w:rsidRPr="00697011">
              <w:rPr>
                <w:rFonts w:ascii="標楷體" w:eastAsia="標楷體" w:hAnsi="標楷體"/>
                <w:b/>
                <w:bCs/>
                <w:sz w:val="20"/>
                <w:szCs w:val="20"/>
              </w:rPr>
              <w:t>潛在危害性</w:t>
            </w:r>
          </w:p>
        </w:tc>
        <w:tc>
          <w:tcPr>
            <w:tcW w:w="8895" w:type="dxa"/>
            <w:gridSpan w:val="7"/>
            <w:vAlign w:val="center"/>
          </w:tcPr>
          <w:p w14:paraId="2F040A6F" w14:textId="71531818" w:rsidR="00D8765D" w:rsidRPr="00557A4A" w:rsidRDefault="00881F42" w:rsidP="00D8765D">
            <w:pPr>
              <w:rPr>
                <w:rFonts w:ascii="標楷體" w:eastAsia="標楷體" w:hAnsi="標楷體"/>
                <w:sz w:val="20"/>
                <w:szCs w:val="20"/>
              </w:rPr>
            </w:pPr>
            <w:r>
              <w:rPr>
                <w:rFonts w:ascii="標楷體" w:eastAsia="標楷體" w:hAnsi="標楷體" w:hint="eastAsia"/>
                <w:sz w:val="20"/>
                <w:szCs w:val="20"/>
              </w:rPr>
              <w:t>※</w:t>
            </w:r>
            <w:r w:rsidR="00D8765D" w:rsidRPr="00557A4A">
              <w:rPr>
                <w:rFonts w:ascii="標楷體" w:eastAsia="標楷體" w:hAnsi="標楷體"/>
                <w:sz w:val="20"/>
                <w:szCs w:val="20"/>
              </w:rPr>
              <w:t>注意: 請務必宣導</w:t>
            </w:r>
            <w:r w:rsidR="00D8765D" w:rsidRPr="00557A4A">
              <w:rPr>
                <w:rFonts w:ascii="標楷體" w:eastAsia="標楷體" w:hAnsi="標楷體"/>
                <w:b/>
                <w:bCs/>
                <w:sz w:val="20"/>
                <w:szCs w:val="20"/>
              </w:rPr>
              <w:t>施工區域內</w:t>
            </w:r>
            <w:r w:rsidR="00D8765D" w:rsidRPr="00557A4A">
              <w:rPr>
                <w:rFonts w:ascii="標楷體" w:eastAsia="標楷體" w:hAnsi="標楷體" w:hint="eastAsia"/>
                <w:b/>
                <w:bCs/>
                <w:sz w:val="20"/>
                <w:szCs w:val="20"/>
              </w:rPr>
              <w:t>及</w:t>
            </w:r>
            <w:r w:rsidR="00D8765D" w:rsidRPr="00557A4A">
              <w:rPr>
                <w:rFonts w:ascii="標楷體" w:eastAsia="標楷體" w:hAnsi="標楷體"/>
                <w:b/>
                <w:bCs/>
                <w:sz w:val="20"/>
                <w:szCs w:val="20"/>
              </w:rPr>
              <w:t>施工過程</w:t>
            </w:r>
            <w:r w:rsidR="00D8765D" w:rsidRPr="00557A4A">
              <w:rPr>
                <w:rFonts w:ascii="標楷體" w:eastAsia="標楷體" w:hAnsi="標楷體"/>
                <w:sz w:val="20"/>
                <w:szCs w:val="20"/>
              </w:rPr>
              <w:t>之潛在危害性</w:t>
            </w:r>
          </w:p>
          <w:p w14:paraId="596ADDF7" w14:textId="49110237" w:rsidR="00D8765D" w:rsidRPr="00557A4A" w:rsidRDefault="00D8765D" w:rsidP="00D8765D">
            <w:pPr>
              <w:rPr>
                <w:rFonts w:ascii="標楷體" w:eastAsia="標楷體" w:hAnsi="標楷體"/>
                <w:sz w:val="20"/>
                <w:szCs w:val="20"/>
              </w:rPr>
            </w:pPr>
            <w:r w:rsidRPr="00557A4A">
              <w:rPr>
                <w:rFonts w:ascii="標楷體" w:eastAsia="標楷體" w:hAnsi="標楷體"/>
                <w:sz w:val="20"/>
                <w:szCs w:val="20"/>
              </w:rPr>
              <w:t>□墜落；□跌倒；□火災；□中毒；□缺氧；□衝撞；□</w:t>
            </w:r>
            <w:proofErr w:type="gramStart"/>
            <w:r w:rsidRPr="00557A4A">
              <w:rPr>
                <w:rFonts w:ascii="標楷體" w:eastAsia="標楷體" w:hAnsi="標楷體"/>
                <w:sz w:val="20"/>
                <w:szCs w:val="20"/>
              </w:rPr>
              <w:t>感電</w:t>
            </w:r>
            <w:proofErr w:type="gramEnd"/>
            <w:r w:rsidRPr="00557A4A">
              <w:rPr>
                <w:rFonts w:ascii="標楷體" w:eastAsia="標楷體" w:hAnsi="標楷體"/>
                <w:sz w:val="20"/>
                <w:szCs w:val="20"/>
              </w:rPr>
              <w:t>；□物體飛落；□切、割、夾、</w:t>
            </w:r>
            <w:proofErr w:type="gramStart"/>
            <w:r w:rsidRPr="00557A4A">
              <w:rPr>
                <w:rFonts w:ascii="標楷體" w:eastAsia="標楷體" w:hAnsi="標楷體"/>
                <w:sz w:val="20"/>
                <w:szCs w:val="20"/>
              </w:rPr>
              <w:t>捲</w:t>
            </w:r>
            <w:proofErr w:type="gramEnd"/>
            <w:r w:rsidRPr="00557A4A">
              <w:rPr>
                <w:rFonts w:ascii="標楷體" w:eastAsia="標楷體" w:hAnsi="標楷體"/>
                <w:sz w:val="20"/>
                <w:szCs w:val="20"/>
              </w:rPr>
              <w:t>；□高低溫接觸；□有害物接觸；□特殊氣體設備管路區域；□爆炸；□物體破裂；□物體倒塌崩塌；□水災；□其他</w:t>
            </w:r>
            <w:r w:rsidRPr="00557A4A">
              <w:rPr>
                <w:rFonts w:ascii="標楷體" w:eastAsia="標楷體" w:hAnsi="標楷體"/>
                <w:sz w:val="20"/>
                <w:szCs w:val="20"/>
                <w:u w:val="single"/>
              </w:rPr>
              <w:t xml:space="preserve">                                                       </w:t>
            </w:r>
          </w:p>
        </w:tc>
      </w:tr>
      <w:tr w:rsidR="00A45DF5" w:rsidRPr="00557A4A" w14:paraId="7D7AC580" w14:textId="77777777" w:rsidTr="00735CC0">
        <w:trPr>
          <w:trHeight w:val="567"/>
        </w:trPr>
        <w:tc>
          <w:tcPr>
            <w:tcW w:w="1550" w:type="dxa"/>
            <w:vAlign w:val="center"/>
          </w:tcPr>
          <w:p w14:paraId="2F66D28D" w14:textId="77777777" w:rsidR="00A45DF5" w:rsidRPr="00697011" w:rsidRDefault="00A45DF5" w:rsidP="00697011">
            <w:pPr>
              <w:jc w:val="center"/>
              <w:rPr>
                <w:rFonts w:ascii="標楷體" w:eastAsia="標楷體" w:hAnsi="標楷體"/>
                <w:b/>
                <w:bCs/>
                <w:sz w:val="20"/>
                <w:szCs w:val="20"/>
              </w:rPr>
            </w:pPr>
            <w:r w:rsidRPr="00697011">
              <w:rPr>
                <w:rFonts w:ascii="標楷體" w:eastAsia="標楷體" w:hAnsi="標楷體"/>
                <w:b/>
                <w:bCs/>
                <w:sz w:val="20"/>
                <w:szCs w:val="20"/>
              </w:rPr>
              <w:t>可能接觸</w:t>
            </w:r>
          </w:p>
          <w:p w14:paraId="2A1F3DC9" w14:textId="2C40075A" w:rsidR="00A45DF5" w:rsidRPr="00697011" w:rsidRDefault="00A45DF5" w:rsidP="00697011">
            <w:pPr>
              <w:jc w:val="center"/>
              <w:rPr>
                <w:rFonts w:ascii="標楷體" w:eastAsia="標楷體" w:hAnsi="標楷體"/>
                <w:b/>
                <w:bCs/>
                <w:sz w:val="20"/>
                <w:szCs w:val="20"/>
              </w:rPr>
            </w:pPr>
            <w:r w:rsidRPr="00697011">
              <w:rPr>
                <w:rFonts w:ascii="標楷體" w:eastAsia="標楷體" w:hAnsi="標楷體"/>
                <w:b/>
                <w:bCs/>
                <w:sz w:val="20"/>
                <w:szCs w:val="20"/>
              </w:rPr>
              <w:t>化學物質</w:t>
            </w:r>
          </w:p>
        </w:tc>
        <w:tc>
          <w:tcPr>
            <w:tcW w:w="8895" w:type="dxa"/>
            <w:gridSpan w:val="7"/>
            <w:vAlign w:val="center"/>
          </w:tcPr>
          <w:p w14:paraId="0B920FF4" w14:textId="115FEDD7" w:rsidR="00A45DF5" w:rsidRPr="00557A4A" w:rsidRDefault="00A45DF5" w:rsidP="00A45DF5">
            <w:pPr>
              <w:rPr>
                <w:rFonts w:ascii="標楷體" w:eastAsia="標楷體" w:hAnsi="標楷體"/>
                <w:sz w:val="20"/>
                <w:szCs w:val="20"/>
              </w:rPr>
            </w:pPr>
            <w:r w:rsidRPr="00557A4A">
              <w:rPr>
                <w:rFonts w:ascii="標楷體" w:eastAsia="標楷體" w:hAnsi="標楷體"/>
                <w:sz w:val="20"/>
                <w:szCs w:val="20"/>
                <w:lang w:bidi="zh-TW"/>
              </w:rPr>
              <w:t>□柴油□消石灰□氨水□水泥□</w:t>
            </w:r>
            <w:proofErr w:type="gramStart"/>
            <w:r w:rsidRPr="00557A4A">
              <w:rPr>
                <w:rFonts w:ascii="標楷體" w:eastAsia="標楷體" w:hAnsi="標楷體"/>
                <w:sz w:val="20"/>
                <w:szCs w:val="20"/>
                <w:lang w:bidi="zh-TW"/>
              </w:rPr>
              <w:t>螯</w:t>
            </w:r>
            <w:proofErr w:type="gramEnd"/>
            <w:r w:rsidRPr="00557A4A">
              <w:rPr>
                <w:rFonts w:ascii="標楷體" w:eastAsia="標楷體" w:hAnsi="標楷體"/>
                <w:sz w:val="20"/>
                <w:szCs w:val="20"/>
                <w:lang w:bidi="zh-TW"/>
              </w:rPr>
              <w:t>合劑□鹽酸□活性碳□鹽酸□氫氧化鈉 □</w:t>
            </w:r>
            <w:r w:rsidRPr="00557A4A">
              <w:rPr>
                <w:rFonts w:ascii="標楷體" w:eastAsia="標楷體" w:hAnsi="標楷體"/>
                <w:sz w:val="20"/>
                <w:szCs w:val="20"/>
                <w:u w:val="single"/>
                <w:lang w:bidi="zh-TW"/>
              </w:rPr>
              <w:t xml:space="preserve">其他                   </w:t>
            </w:r>
          </w:p>
        </w:tc>
      </w:tr>
      <w:tr w:rsidR="00D8765D" w:rsidRPr="00557A4A" w14:paraId="0837B040" w14:textId="77777777" w:rsidTr="00735CC0">
        <w:trPr>
          <w:trHeight w:val="567"/>
        </w:trPr>
        <w:tc>
          <w:tcPr>
            <w:tcW w:w="1550" w:type="dxa"/>
            <w:vAlign w:val="center"/>
          </w:tcPr>
          <w:p w14:paraId="3FD395DD" w14:textId="36C68F9B" w:rsidR="00D8765D" w:rsidRPr="00697011" w:rsidRDefault="00D8765D" w:rsidP="00697011">
            <w:pPr>
              <w:jc w:val="center"/>
              <w:rPr>
                <w:rFonts w:ascii="標楷體" w:eastAsia="標楷體" w:hAnsi="標楷體"/>
                <w:b/>
                <w:bCs/>
                <w:sz w:val="20"/>
                <w:szCs w:val="20"/>
              </w:rPr>
            </w:pPr>
            <w:r w:rsidRPr="00697011">
              <w:rPr>
                <w:rFonts w:ascii="標楷體" w:eastAsia="標楷體" w:hAnsi="標楷體"/>
                <w:b/>
                <w:bCs/>
                <w:sz w:val="20"/>
                <w:szCs w:val="20"/>
              </w:rPr>
              <w:t>所需防護具</w:t>
            </w:r>
          </w:p>
        </w:tc>
        <w:tc>
          <w:tcPr>
            <w:tcW w:w="8895" w:type="dxa"/>
            <w:gridSpan w:val="7"/>
            <w:vAlign w:val="center"/>
          </w:tcPr>
          <w:p w14:paraId="62FB9044" w14:textId="77777777" w:rsidR="00D8765D" w:rsidRPr="00557A4A" w:rsidRDefault="00D8765D" w:rsidP="00D8765D">
            <w:pPr>
              <w:rPr>
                <w:rFonts w:ascii="標楷體" w:eastAsia="標楷體" w:hAnsi="標楷體"/>
                <w:sz w:val="20"/>
                <w:szCs w:val="20"/>
              </w:rPr>
            </w:pPr>
            <w:r w:rsidRPr="00557A4A">
              <w:rPr>
                <w:rFonts w:ascii="標楷體" w:eastAsia="標楷體" w:hAnsi="標楷體" w:hint="eastAsia"/>
                <w:sz w:val="20"/>
                <w:szCs w:val="20"/>
              </w:rPr>
              <w:t>□安全帽 □</w:t>
            </w:r>
            <w:proofErr w:type="gramStart"/>
            <w:r w:rsidRPr="00557A4A">
              <w:rPr>
                <w:rFonts w:ascii="標楷體" w:eastAsia="標楷體" w:hAnsi="標楷體" w:hint="eastAsia"/>
                <w:sz w:val="20"/>
                <w:szCs w:val="20"/>
              </w:rPr>
              <w:t>安全鞋</w:t>
            </w:r>
            <w:proofErr w:type="gramEnd"/>
            <w:r w:rsidRPr="00557A4A">
              <w:rPr>
                <w:rFonts w:ascii="標楷體" w:eastAsia="標楷體" w:hAnsi="標楷體" w:hint="eastAsia"/>
                <w:sz w:val="20"/>
                <w:szCs w:val="20"/>
              </w:rPr>
              <w:t xml:space="preserve"> □防塵口罩□反光背心□</w:t>
            </w:r>
            <w:proofErr w:type="gramStart"/>
            <w:r w:rsidRPr="00557A4A">
              <w:rPr>
                <w:rFonts w:ascii="標楷體" w:eastAsia="標楷體" w:hAnsi="標楷體" w:hint="eastAsia"/>
                <w:sz w:val="20"/>
                <w:szCs w:val="20"/>
              </w:rPr>
              <w:t>防墜繩</w:t>
            </w:r>
            <w:proofErr w:type="gramEnd"/>
            <w:r w:rsidRPr="00557A4A">
              <w:rPr>
                <w:rFonts w:ascii="標楷體" w:eastAsia="標楷體" w:hAnsi="標楷體" w:hint="eastAsia"/>
                <w:sz w:val="20"/>
                <w:szCs w:val="20"/>
              </w:rPr>
              <w:t xml:space="preserve"> □背負式安全帶 □安全網 □施工架 □合梯</w:t>
            </w:r>
          </w:p>
          <w:p w14:paraId="2C3BABB9" w14:textId="14153FBC" w:rsidR="00D8765D" w:rsidRPr="00557A4A" w:rsidRDefault="00D8765D" w:rsidP="00A45DF5">
            <w:pPr>
              <w:rPr>
                <w:rFonts w:ascii="標楷體" w:eastAsia="標楷體" w:hAnsi="標楷體"/>
                <w:sz w:val="20"/>
                <w:szCs w:val="20"/>
              </w:rPr>
            </w:pPr>
            <w:r w:rsidRPr="00557A4A">
              <w:rPr>
                <w:rFonts w:ascii="標楷體" w:eastAsia="標楷體" w:hAnsi="標楷體" w:hint="eastAsia"/>
                <w:sz w:val="20"/>
                <w:szCs w:val="20"/>
              </w:rPr>
              <w:t>□滅火器 □防火</w:t>
            </w:r>
            <w:proofErr w:type="gramStart"/>
            <w:r w:rsidRPr="00557A4A">
              <w:rPr>
                <w:rFonts w:ascii="標楷體" w:eastAsia="標楷體" w:hAnsi="標楷體" w:hint="eastAsia"/>
                <w:sz w:val="20"/>
                <w:szCs w:val="20"/>
              </w:rPr>
              <w:t>毯</w:t>
            </w:r>
            <w:proofErr w:type="gramEnd"/>
            <w:r w:rsidRPr="00557A4A">
              <w:rPr>
                <w:rFonts w:ascii="標楷體" w:eastAsia="標楷體" w:hAnsi="標楷體" w:hint="eastAsia"/>
                <w:sz w:val="20"/>
                <w:szCs w:val="20"/>
              </w:rPr>
              <w:t xml:space="preserve"> □檢電器 □安全護目鏡 □絕緣手套 □絕緣鞋 □電焊手套 □耳塞 □通風設備□救命器 □氣體偵測器□急救設備□施工標示□照明設備□圍 欄 □</w:t>
            </w:r>
            <w:r w:rsidRPr="00557A4A">
              <w:rPr>
                <w:rFonts w:ascii="標楷體" w:eastAsia="標楷體" w:hAnsi="標楷體" w:cs="Times New Roman"/>
                <w:sz w:val="20"/>
                <w:szCs w:val="20"/>
              </w:rPr>
              <w:t>SDS</w:t>
            </w:r>
            <w:r w:rsidRPr="00557A4A">
              <w:rPr>
                <w:rFonts w:ascii="標楷體" w:eastAsia="標楷體" w:hAnsi="標楷體" w:hint="eastAsia"/>
                <w:sz w:val="20"/>
                <w:szCs w:val="20"/>
              </w:rPr>
              <w:t>或化學品標示 □其他</w:t>
            </w:r>
            <w:r w:rsidRPr="00557A4A">
              <w:rPr>
                <w:rFonts w:ascii="標楷體" w:eastAsia="標楷體" w:hAnsi="標楷體" w:hint="eastAsia"/>
                <w:sz w:val="20"/>
                <w:szCs w:val="20"/>
                <w:u w:val="single"/>
              </w:rPr>
              <w:t xml:space="preserve">                                   </w:t>
            </w:r>
          </w:p>
        </w:tc>
      </w:tr>
      <w:tr w:rsidR="00247CDA" w:rsidRPr="00557A4A" w14:paraId="78A572DA" w14:textId="77777777" w:rsidTr="00735CC0">
        <w:trPr>
          <w:trHeight w:val="567"/>
        </w:trPr>
        <w:tc>
          <w:tcPr>
            <w:tcW w:w="1550" w:type="dxa"/>
            <w:vAlign w:val="center"/>
          </w:tcPr>
          <w:p w14:paraId="6376B847" w14:textId="4BA6A659" w:rsidR="00247CDA" w:rsidRPr="00697011" w:rsidRDefault="00247CDA" w:rsidP="00697011">
            <w:pPr>
              <w:jc w:val="center"/>
              <w:rPr>
                <w:rFonts w:ascii="標楷體" w:eastAsia="標楷體" w:hAnsi="標楷體"/>
                <w:b/>
                <w:bCs/>
                <w:sz w:val="20"/>
                <w:szCs w:val="20"/>
              </w:rPr>
            </w:pPr>
            <w:r w:rsidRPr="00697011">
              <w:rPr>
                <w:rFonts w:ascii="標楷體" w:eastAsia="標楷體" w:hAnsi="標楷體" w:hint="eastAsia"/>
                <w:b/>
                <w:bCs/>
                <w:sz w:val="20"/>
                <w:szCs w:val="20"/>
              </w:rPr>
              <w:t>安全管制</w:t>
            </w:r>
          </w:p>
        </w:tc>
        <w:tc>
          <w:tcPr>
            <w:tcW w:w="8895" w:type="dxa"/>
            <w:gridSpan w:val="7"/>
            <w:vAlign w:val="center"/>
          </w:tcPr>
          <w:p w14:paraId="5C886C09" w14:textId="77777777" w:rsidR="00247CDA" w:rsidRPr="00557A4A" w:rsidRDefault="00247CDA" w:rsidP="00247CDA">
            <w:pPr>
              <w:rPr>
                <w:rFonts w:ascii="標楷體" w:eastAsia="標楷體" w:hAnsi="標楷體"/>
                <w:sz w:val="20"/>
                <w:szCs w:val="20"/>
              </w:rPr>
            </w:pPr>
          </w:p>
        </w:tc>
      </w:tr>
      <w:tr w:rsidR="00247CDA" w:rsidRPr="00557A4A" w14:paraId="4B3AD93A" w14:textId="77777777" w:rsidTr="00735CC0">
        <w:trPr>
          <w:trHeight w:val="567"/>
        </w:trPr>
        <w:tc>
          <w:tcPr>
            <w:tcW w:w="1550" w:type="dxa"/>
            <w:vAlign w:val="center"/>
          </w:tcPr>
          <w:p w14:paraId="5D4C51A4" w14:textId="77777777" w:rsidR="00697011" w:rsidRPr="00697011" w:rsidRDefault="00247CDA" w:rsidP="00697011">
            <w:pPr>
              <w:jc w:val="center"/>
              <w:rPr>
                <w:rFonts w:ascii="標楷體" w:eastAsia="標楷體" w:hAnsi="標楷體"/>
                <w:b/>
                <w:bCs/>
                <w:sz w:val="20"/>
                <w:szCs w:val="20"/>
              </w:rPr>
            </w:pPr>
            <w:r w:rsidRPr="00697011">
              <w:rPr>
                <w:rFonts w:ascii="標楷體" w:eastAsia="標楷體" w:hAnsi="標楷體" w:hint="eastAsia"/>
                <w:b/>
                <w:bCs/>
                <w:sz w:val="20"/>
                <w:szCs w:val="20"/>
              </w:rPr>
              <w:t>特殊作業</w:t>
            </w:r>
          </w:p>
          <w:p w14:paraId="66C1B7A5" w14:textId="53E4E56E" w:rsidR="00247CDA" w:rsidRPr="00697011" w:rsidRDefault="00247CDA" w:rsidP="00697011">
            <w:pPr>
              <w:jc w:val="center"/>
              <w:rPr>
                <w:rFonts w:ascii="標楷體" w:eastAsia="標楷體" w:hAnsi="標楷體"/>
                <w:b/>
                <w:bCs/>
                <w:sz w:val="20"/>
                <w:szCs w:val="20"/>
              </w:rPr>
            </w:pPr>
            <w:r w:rsidRPr="00697011">
              <w:rPr>
                <w:rFonts w:ascii="標楷體" w:eastAsia="標楷體" w:hAnsi="標楷體" w:hint="eastAsia"/>
                <w:b/>
                <w:bCs/>
                <w:sz w:val="20"/>
                <w:szCs w:val="20"/>
              </w:rPr>
              <w:t>危害告知</w:t>
            </w:r>
          </w:p>
        </w:tc>
        <w:tc>
          <w:tcPr>
            <w:tcW w:w="8895" w:type="dxa"/>
            <w:gridSpan w:val="7"/>
            <w:vAlign w:val="center"/>
          </w:tcPr>
          <w:p w14:paraId="30AF2C14" w14:textId="77777777" w:rsidR="00247CDA" w:rsidRPr="00557A4A" w:rsidRDefault="00247CDA" w:rsidP="00247CDA">
            <w:pPr>
              <w:rPr>
                <w:rFonts w:ascii="標楷體" w:eastAsia="標楷體" w:hAnsi="標楷體"/>
                <w:sz w:val="20"/>
                <w:szCs w:val="20"/>
              </w:rPr>
            </w:pPr>
          </w:p>
        </w:tc>
      </w:tr>
      <w:tr w:rsidR="00D8765D" w:rsidRPr="005A66D0" w14:paraId="0B6C97D4" w14:textId="77777777" w:rsidTr="00434414">
        <w:trPr>
          <w:trHeight w:val="432"/>
        </w:trPr>
        <w:tc>
          <w:tcPr>
            <w:tcW w:w="1550" w:type="dxa"/>
            <w:shd w:val="pct10" w:color="auto" w:fill="auto"/>
            <w:vAlign w:val="center"/>
          </w:tcPr>
          <w:p w14:paraId="0C6A74D7" w14:textId="58AC3795" w:rsidR="00D8765D" w:rsidRPr="005A66D0" w:rsidRDefault="00A45DF5" w:rsidP="00A45DF5">
            <w:pPr>
              <w:jc w:val="center"/>
              <w:rPr>
                <w:rFonts w:ascii="標楷體" w:eastAsia="標楷體" w:hAnsi="標楷體"/>
                <w:b/>
                <w:bCs/>
              </w:rPr>
            </w:pPr>
            <w:r w:rsidRPr="005A66D0">
              <w:rPr>
                <w:rFonts w:ascii="標楷體" w:eastAsia="標楷體" w:hAnsi="標楷體" w:hint="eastAsia"/>
                <w:b/>
                <w:bCs/>
              </w:rPr>
              <w:t>勾選</w:t>
            </w:r>
          </w:p>
        </w:tc>
        <w:tc>
          <w:tcPr>
            <w:tcW w:w="8895" w:type="dxa"/>
            <w:gridSpan w:val="7"/>
            <w:shd w:val="pct10" w:color="auto" w:fill="auto"/>
            <w:vAlign w:val="center"/>
          </w:tcPr>
          <w:p w14:paraId="6B1122B0" w14:textId="0B237DEA" w:rsidR="00D8765D" w:rsidRPr="005A66D0" w:rsidRDefault="00A45DF5" w:rsidP="00A45DF5">
            <w:pPr>
              <w:jc w:val="center"/>
              <w:rPr>
                <w:rFonts w:ascii="標楷體" w:eastAsia="標楷體" w:hAnsi="標楷體"/>
                <w:b/>
                <w:bCs/>
              </w:rPr>
            </w:pPr>
            <w:r w:rsidRPr="005A66D0">
              <w:rPr>
                <w:rFonts w:ascii="標楷體" w:eastAsia="標楷體" w:hAnsi="標楷體" w:hint="eastAsia"/>
                <w:b/>
                <w:bCs/>
              </w:rPr>
              <w:t>項目</w:t>
            </w:r>
          </w:p>
        </w:tc>
      </w:tr>
      <w:tr w:rsidR="00D8765D" w:rsidRPr="00557A4A" w14:paraId="22841DB3" w14:textId="77777777" w:rsidTr="00735CC0">
        <w:trPr>
          <w:trHeight w:val="567"/>
        </w:trPr>
        <w:tc>
          <w:tcPr>
            <w:tcW w:w="1550" w:type="dxa"/>
            <w:vAlign w:val="center"/>
          </w:tcPr>
          <w:p w14:paraId="6356B54D" w14:textId="7BD934CE" w:rsidR="00D8765D"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t>已</w:t>
            </w:r>
            <w:r w:rsidR="00A45DF5" w:rsidRPr="00557A4A">
              <w:rPr>
                <w:rFonts w:ascii="標楷體" w:eastAsia="標楷體" w:hAnsi="標楷體"/>
                <w:sz w:val="20"/>
                <w:szCs w:val="20"/>
              </w:rPr>
              <w:t>完成</w:t>
            </w:r>
          </w:p>
        </w:tc>
        <w:tc>
          <w:tcPr>
            <w:tcW w:w="8895" w:type="dxa"/>
            <w:gridSpan w:val="7"/>
            <w:vAlign w:val="center"/>
          </w:tcPr>
          <w:p w14:paraId="10763962" w14:textId="6D48F894" w:rsidR="00D8765D" w:rsidRPr="00557A4A" w:rsidRDefault="00A45DF5" w:rsidP="00F61742">
            <w:pPr>
              <w:rPr>
                <w:rFonts w:ascii="標楷體" w:eastAsia="標楷體" w:hAnsi="標楷體"/>
                <w:sz w:val="20"/>
                <w:szCs w:val="20"/>
              </w:rPr>
            </w:pPr>
            <w:r w:rsidRPr="00557A4A">
              <w:rPr>
                <w:rFonts w:ascii="標楷體" w:eastAsia="標楷體" w:hAnsi="標楷體" w:hint="eastAsia"/>
                <w:color w:val="000000"/>
                <w:sz w:val="20"/>
                <w:szCs w:val="20"/>
              </w:rPr>
              <w:t>告知工作區域緊急系統位置及使用注意事項。</w:t>
            </w:r>
            <w:r w:rsidR="002551A8">
              <w:rPr>
                <w:rFonts w:ascii="標楷體" w:eastAsia="標楷體" w:hAnsi="標楷體" w:hint="eastAsia"/>
                <w:color w:val="000000"/>
                <w:sz w:val="20"/>
                <w:szCs w:val="20"/>
              </w:rPr>
              <w:t>□</w:t>
            </w:r>
            <w:r w:rsidRPr="002551A8">
              <w:rPr>
                <w:rFonts w:ascii="標楷體" w:eastAsia="標楷體" w:hAnsi="標楷體" w:hint="eastAsia"/>
                <w:color w:val="000000"/>
                <w:sz w:val="20"/>
                <w:szCs w:val="20"/>
              </w:rPr>
              <w:t>緊急逃生門位置</w:t>
            </w:r>
            <w:r w:rsidR="002551A8">
              <w:rPr>
                <w:rFonts w:ascii="標楷體" w:eastAsia="標楷體" w:hAnsi="標楷體" w:hint="eastAsia"/>
                <w:color w:val="000000"/>
                <w:sz w:val="20"/>
                <w:szCs w:val="20"/>
              </w:rPr>
              <w:t xml:space="preserve"> □</w:t>
            </w:r>
            <w:r w:rsidRPr="002551A8">
              <w:rPr>
                <w:rFonts w:ascii="標楷體" w:eastAsia="標楷體" w:hAnsi="標楷體" w:hint="eastAsia"/>
                <w:color w:val="000000"/>
                <w:sz w:val="20"/>
                <w:szCs w:val="20"/>
              </w:rPr>
              <w:t>消防設備位置</w:t>
            </w:r>
            <w:r w:rsidR="002551A8">
              <w:rPr>
                <w:rFonts w:ascii="標楷體" w:eastAsia="標楷體" w:hAnsi="標楷體" w:hint="eastAsia"/>
                <w:color w:val="000000"/>
                <w:sz w:val="20"/>
                <w:szCs w:val="20"/>
              </w:rPr>
              <w:t xml:space="preserve"> □</w:t>
            </w:r>
            <w:r w:rsidRPr="00557A4A">
              <w:rPr>
                <w:rFonts w:ascii="標楷體" w:eastAsia="標楷體" w:hAnsi="標楷體" w:hint="eastAsia"/>
                <w:color w:val="000000"/>
                <w:sz w:val="20"/>
                <w:szCs w:val="20"/>
              </w:rPr>
              <w:t>其他</w:t>
            </w:r>
            <w:r w:rsidRPr="00557A4A">
              <w:rPr>
                <w:rFonts w:ascii="標楷體" w:eastAsia="標楷體" w:hAnsi="標楷體"/>
                <w:color w:val="000000"/>
                <w:sz w:val="20"/>
                <w:szCs w:val="20"/>
                <w:u w:val="single"/>
              </w:rPr>
              <w:t xml:space="preserve">                       </w:t>
            </w:r>
          </w:p>
        </w:tc>
      </w:tr>
      <w:tr w:rsidR="00A45DF5" w:rsidRPr="00557A4A" w14:paraId="3EC0909A" w14:textId="77777777" w:rsidTr="00735CC0">
        <w:trPr>
          <w:trHeight w:val="567"/>
        </w:trPr>
        <w:tc>
          <w:tcPr>
            <w:tcW w:w="1550" w:type="dxa"/>
            <w:vAlign w:val="center"/>
          </w:tcPr>
          <w:p w14:paraId="5E9A3485" w14:textId="348BFA25" w:rsidR="00A45DF5"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t>已</w:t>
            </w:r>
            <w:r w:rsidR="00A45DF5" w:rsidRPr="00557A4A">
              <w:rPr>
                <w:rFonts w:ascii="標楷體" w:eastAsia="標楷體" w:hAnsi="標楷體"/>
                <w:sz w:val="20"/>
                <w:szCs w:val="20"/>
              </w:rPr>
              <w:t>完成</w:t>
            </w:r>
          </w:p>
        </w:tc>
        <w:tc>
          <w:tcPr>
            <w:tcW w:w="8895" w:type="dxa"/>
            <w:gridSpan w:val="7"/>
            <w:vAlign w:val="center"/>
          </w:tcPr>
          <w:p w14:paraId="5CDDA99B" w14:textId="3969688C" w:rsidR="00A45DF5" w:rsidRPr="005608B4" w:rsidRDefault="00A45DF5" w:rsidP="00A45DF5">
            <w:pPr>
              <w:rPr>
                <w:rFonts w:ascii="標楷體" w:eastAsia="標楷體" w:hAnsi="標楷體"/>
                <w:sz w:val="20"/>
                <w:szCs w:val="20"/>
              </w:rPr>
            </w:pPr>
            <w:r w:rsidRPr="005608B4">
              <w:rPr>
                <w:rFonts w:ascii="標楷體" w:eastAsia="標楷體" w:hAnsi="標楷體" w:hint="eastAsia"/>
                <w:sz w:val="20"/>
                <w:szCs w:val="20"/>
              </w:rPr>
              <w:t>對所有施工人員正確宣導標準施工</w:t>
            </w:r>
            <w:proofErr w:type="gramStart"/>
            <w:r w:rsidRPr="005608B4">
              <w:rPr>
                <w:rFonts w:ascii="標楷體" w:eastAsia="標楷體" w:hAnsi="標楷體" w:hint="eastAsia"/>
                <w:sz w:val="20"/>
                <w:szCs w:val="20"/>
              </w:rPr>
              <w:t>工</w:t>
            </w:r>
            <w:proofErr w:type="gramEnd"/>
            <w:r w:rsidRPr="005608B4">
              <w:rPr>
                <w:rFonts w:ascii="標楷體" w:eastAsia="標楷體" w:hAnsi="標楷體" w:hint="eastAsia"/>
                <w:sz w:val="20"/>
                <w:szCs w:val="20"/>
              </w:rPr>
              <w:t>法</w:t>
            </w:r>
            <w:r w:rsidR="00F61742">
              <w:rPr>
                <w:rFonts w:ascii="標楷體" w:eastAsia="標楷體" w:hAnsi="標楷體" w:hint="eastAsia"/>
                <w:sz w:val="20"/>
                <w:szCs w:val="20"/>
              </w:rPr>
              <w:t>及</w:t>
            </w:r>
            <w:r w:rsidRPr="005608B4">
              <w:rPr>
                <w:rFonts w:ascii="標楷體" w:eastAsia="標楷體" w:hAnsi="標楷體" w:hint="eastAsia"/>
                <w:sz w:val="20"/>
                <w:szCs w:val="20"/>
              </w:rPr>
              <w:t>檢查施工器具</w:t>
            </w:r>
          </w:p>
        </w:tc>
      </w:tr>
      <w:tr w:rsidR="00A45DF5" w:rsidRPr="00557A4A" w14:paraId="6EC8F206" w14:textId="77777777" w:rsidTr="00735CC0">
        <w:trPr>
          <w:trHeight w:val="567"/>
        </w:trPr>
        <w:tc>
          <w:tcPr>
            <w:tcW w:w="1550" w:type="dxa"/>
            <w:vAlign w:val="center"/>
          </w:tcPr>
          <w:p w14:paraId="6F72DDF0" w14:textId="790820E0" w:rsidR="00A45DF5"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t>已</w:t>
            </w:r>
            <w:r w:rsidR="00A45DF5" w:rsidRPr="00557A4A">
              <w:rPr>
                <w:rFonts w:ascii="標楷體" w:eastAsia="標楷體" w:hAnsi="標楷體"/>
                <w:sz w:val="20"/>
                <w:szCs w:val="20"/>
              </w:rPr>
              <w:t>完成</w:t>
            </w:r>
          </w:p>
        </w:tc>
        <w:tc>
          <w:tcPr>
            <w:tcW w:w="8895" w:type="dxa"/>
            <w:gridSpan w:val="7"/>
            <w:vAlign w:val="center"/>
          </w:tcPr>
          <w:p w14:paraId="24B92B90" w14:textId="1026030A" w:rsidR="00A45DF5" w:rsidRPr="00557A4A" w:rsidRDefault="00A45DF5" w:rsidP="00A45DF5">
            <w:pPr>
              <w:rPr>
                <w:rFonts w:ascii="標楷體" w:eastAsia="標楷體" w:hAnsi="標楷體"/>
                <w:color w:val="000000"/>
                <w:sz w:val="20"/>
                <w:szCs w:val="20"/>
              </w:rPr>
            </w:pPr>
            <w:r w:rsidRPr="00557A4A">
              <w:rPr>
                <w:rFonts w:ascii="標楷體" w:eastAsia="標楷體" w:hAnsi="標楷體"/>
                <w:color w:val="000000"/>
                <w:sz w:val="20"/>
                <w:szCs w:val="20"/>
              </w:rPr>
              <w:t>嚴禁進入非當日施工區域範圍區域或機房，</w:t>
            </w:r>
            <w:proofErr w:type="gramStart"/>
            <w:r w:rsidRPr="00557A4A">
              <w:rPr>
                <w:rFonts w:ascii="標楷體" w:eastAsia="標楷體" w:hAnsi="標楷體"/>
                <w:color w:val="000000"/>
                <w:sz w:val="20"/>
                <w:szCs w:val="20"/>
              </w:rPr>
              <w:t>當動線</w:t>
            </w:r>
            <w:proofErr w:type="gramEnd"/>
            <w:r w:rsidRPr="00557A4A">
              <w:rPr>
                <w:rFonts w:ascii="標楷體" w:eastAsia="標楷體" w:hAnsi="標楷體"/>
                <w:color w:val="000000"/>
                <w:sz w:val="20"/>
                <w:szCs w:val="20"/>
              </w:rPr>
              <w:t>需必要跨越時，</w:t>
            </w:r>
            <w:r w:rsidR="00F61742">
              <w:rPr>
                <w:rFonts w:ascii="標楷體" w:eastAsia="標楷體" w:hAnsi="標楷體" w:hint="eastAsia"/>
                <w:color w:val="000000"/>
                <w:sz w:val="20"/>
                <w:szCs w:val="20"/>
              </w:rPr>
              <w:t>應</w:t>
            </w:r>
            <w:r w:rsidRPr="00557A4A">
              <w:rPr>
                <w:rFonts w:ascii="標楷體" w:eastAsia="標楷體" w:hAnsi="標楷體"/>
                <w:color w:val="000000"/>
                <w:sz w:val="20"/>
                <w:szCs w:val="20"/>
              </w:rPr>
              <w:t>由監工管控且禁止觸碰任何管線設備</w:t>
            </w:r>
          </w:p>
        </w:tc>
      </w:tr>
      <w:tr w:rsidR="00A45DF5" w:rsidRPr="00557A4A" w14:paraId="472283F0" w14:textId="77777777" w:rsidTr="00735CC0">
        <w:trPr>
          <w:trHeight w:val="567"/>
        </w:trPr>
        <w:tc>
          <w:tcPr>
            <w:tcW w:w="1550" w:type="dxa"/>
            <w:vAlign w:val="center"/>
          </w:tcPr>
          <w:p w14:paraId="14D88B9C" w14:textId="47E21D7F" w:rsidR="00A45DF5"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t>已</w:t>
            </w:r>
            <w:r w:rsidR="00A45DF5" w:rsidRPr="00557A4A">
              <w:rPr>
                <w:rFonts w:ascii="標楷體" w:eastAsia="標楷體" w:hAnsi="標楷體"/>
                <w:sz w:val="20"/>
                <w:szCs w:val="20"/>
              </w:rPr>
              <w:t>完成</w:t>
            </w:r>
          </w:p>
        </w:tc>
        <w:tc>
          <w:tcPr>
            <w:tcW w:w="8895" w:type="dxa"/>
            <w:gridSpan w:val="7"/>
            <w:vAlign w:val="center"/>
          </w:tcPr>
          <w:p w14:paraId="5270A97A" w14:textId="0AB0B597" w:rsidR="00A45DF5" w:rsidRPr="00557A4A" w:rsidRDefault="00A45DF5" w:rsidP="00F61742">
            <w:pPr>
              <w:rPr>
                <w:rFonts w:ascii="標楷體" w:eastAsia="標楷體" w:hAnsi="標楷體"/>
                <w:color w:val="000000"/>
                <w:sz w:val="20"/>
                <w:szCs w:val="20"/>
              </w:rPr>
            </w:pPr>
            <w:r w:rsidRPr="00557A4A">
              <w:rPr>
                <w:rFonts w:ascii="標楷體" w:eastAsia="標楷體" w:hAnsi="標楷體" w:hint="eastAsia"/>
                <w:color w:val="000000"/>
                <w:sz w:val="20"/>
                <w:szCs w:val="20"/>
              </w:rPr>
              <w:t>從事特殊危險作業須</w:t>
            </w:r>
            <w:r w:rsidR="00F61742">
              <w:rPr>
                <w:rFonts w:ascii="標楷體" w:eastAsia="標楷體" w:hAnsi="標楷體" w:hint="eastAsia"/>
                <w:color w:val="000000"/>
                <w:sz w:val="20"/>
                <w:szCs w:val="20"/>
              </w:rPr>
              <w:t>逐一</w:t>
            </w:r>
            <w:r w:rsidRPr="00557A4A">
              <w:rPr>
                <w:rFonts w:ascii="標楷體" w:eastAsia="標楷體" w:hAnsi="標楷體" w:hint="eastAsia"/>
                <w:color w:val="000000"/>
                <w:sz w:val="20"/>
                <w:szCs w:val="20"/>
              </w:rPr>
              <w:t>宣導安全防護及注意事項</w:t>
            </w:r>
            <w:r w:rsidR="00F61742">
              <w:rPr>
                <w:rFonts w:ascii="標楷體" w:eastAsia="標楷體" w:hAnsi="標楷體" w:hint="eastAsia"/>
                <w:color w:val="000000"/>
                <w:sz w:val="20"/>
                <w:szCs w:val="20"/>
              </w:rPr>
              <w:t xml:space="preserve"> </w:t>
            </w:r>
            <w:proofErr w:type="gramStart"/>
            <w:r w:rsidRPr="00557A4A">
              <w:rPr>
                <w:rFonts w:ascii="標楷體" w:eastAsia="標楷體" w:hAnsi="標楷體" w:hint="eastAsia"/>
                <w:color w:val="000000"/>
                <w:sz w:val="20"/>
                <w:szCs w:val="20"/>
              </w:rPr>
              <w:t>（</w:t>
            </w:r>
            <w:proofErr w:type="gramEnd"/>
            <w:r w:rsidRPr="00557A4A">
              <w:rPr>
                <w:rFonts w:ascii="標楷體" w:eastAsia="標楷體" w:hAnsi="標楷體" w:hint="eastAsia"/>
                <w:color w:val="000000"/>
                <w:sz w:val="20"/>
                <w:szCs w:val="20"/>
              </w:rPr>
              <w:t>□送電；□動火；□密閉</w:t>
            </w:r>
            <w:r w:rsidRPr="00557A4A">
              <w:rPr>
                <w:rFonts w:ascii="標楷體" w:eastAsia="標楷體" w:hAnsi="標楷體"/>
                <w:color w:val="000000"/>
                <w:sz w:val="20"/>
                <w:szCs w:val="20"/>
              </w:rPr>
              <w:t>(</w:t>
            </w:r>
            <w:r w:rsidRPr="00557A4A">
              <w:rPr>
                <w:rFonts w:ascii="標楷體" w:eastAsia="標楷體" w:hAnsi="標楷體" w:hint="eastAsia"/>
                <w:color w:val="000000"/>
                <w:sz w:val="20"/>
                <w:szCs w:val="20"/>
              </w:rPr>
              <w:t>侷限</w:t>
            </w:r>
            <w:r w:rsidRPr="00557A4A">
              <w:rPr>
                <w:rFonts w:ascii="標楷體" w:eastAsia="標楷體" w:hAnsi="標楷體"/>
                <w:color w:val="000000"/>
                <w:sz w:val="20"/>
                <w:szCs w:val="20"/>
              </w:rPr>
              <w:t>/</w:t>
            </w:r>
            <w:r w:rsidRPr="00557A4A">
              <w:rPr>
                <w:rFonts w:ascii="標楷體" w:eastAsia="標楷體" w:hAnsi="標楷體" w:hint="eastAsia"/>
                <w:color w:val="000000"/>
                <w:sz w:val="20"/>
                <w:szCs w:val="20"/>
              </w:rPr>
              <w:t>缺氧</w:t>
            </w:r>
            <w:r w:rsidRPr="00557A4A">
              <w:rPr>
                <w:rFonts w:ascii="標楷體" w:eastAsia="標楷體" w:hAnsi="標楷體"/>
                <w:color w:val="000000"/>
                <w:sz w:val="20"/>
                <w:szCs w:val="20"/>
              </w:rPr>
              <w:t>)</w:t>
            </w:r>
            <w:r w:rsidRPr="00557A4A">
              <w:rPr>
                <w:rFonts w:ascii="標楷體" w:eastAsia="標楷體" w:hAnsi="標楷體" w:hint="eastAsia"/>
                <w:color w:val="000000"/>
                <w:sz w:val="20"/>
                <w:szCs w:val="20"/>
              </w:rPr>
              <w:t>空間；□高架；□吊掛；□危險管路拆卸</w:t>
            </w:r>
            <w:proofErr w:type="gramStart"/>
            <w:r w:rsidRPr="00557A4A">
              <w:rPr>
                <w:rFonts w:ascii="標楷體" w:eastAsia="標楷體" w:hAnsi="標楷體" w:hint="eastAsia"/>
                <w:color w:val="000000"/>
                <w:sz w:val="20"/>
                <w:szCs w:val="20"/>
              </w:rPr>
              <w:t>）</w:t>
            </w:r>
            <w:proofErr w:type="gramEnd"/>
          </w:p>
        </w:tc>
      </w:tr>
      <w:tr w:rsidR="00A45DF5" w:rsidRPr="00557A4A" w14:paraId="739951AC" w14:textId="77777777" w:rsidTr="00735CC0">
        <w:trPr>
          <w:trHeight w:val="567"/>
        </w:trPr>
        <w:tc>
          <w:tcPr>
            <w:tcW w:w="1550" w:type="dxa"/>
            <w:vAlign w:val="center"/>
          </w:tcPr>
          <w:p w14:paraId="3BC0753B" w14:textId="48926F2C" w:rsidR="00A45DF5"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t>已</w:t>
            </w:r>
            <w:r w:rsidR="00A45DF5" w:rsidRPr="00557A4A">
              <w:rPr>
                <w:rFonts w:ascii="標楷體" w:eastAsia="標楷體" w:hAnsi="標楷體"/>
                <w:sz w:val="20"/>
                <w:szCs w:val="20"/>
              </w:rPr>
              <w:t>完成</w:t>
            </w:r>
          </w:p>
        </w:tc>
        <w:tc>
          <w:tcPr>
            <w:tcW w:w="8895" w:type="dxa"/>
            <w:gridSpan w:val="7"/>
            <w:vAlign w:val="center"/>
          </w:tcPr>
          <w:p w14:paraId="615E2409" w14:textId="5B2887C8" w:rsidR="00A45DF5" w:rsidRPr="00557A4A" w:rsidRDefault="00A45DF5" w:rsidP="00A45DF5">
            <w:pPr>
              <w:rPr>
                <w:rFonts w:ascii="標楷體" w:eastAsia="標楷體" w:hAnsi="標楷體"/>
                <w:color w:val="000000"/>
                <w:sz w:val="20"/>
                <w:szCs w:val="20"/>
              </w:rPr>
            </w:pPr>
            <w:r w:rsidRPr="00557A4A">
              <w:rPr>
                <w:rFonts w:ascii="標楷體" w:eastAsia="標楷體" w:hAnsi="標楷體" w:hint="eastAsia"/>
                <w:color w:val="000000"/>
                <w:sz w:val="20"/>
                <w:szCs w:val="20"/>
              </w:rPr>
              <w:t>檢查工作區域三角</w:t>
            </w:r>
            <w:proofErr w:type="gramStart"/>
            <w:r w:rsidRPr="00557A4A">
              <w:rPr>
                <w:rFonts w:ascii="標楷體" w:eastAsia="標楷體" w:hAnsi="標楷體" w:hint="eastAsia"/>
                <w:color w:val="000000"/>
                <w:sz w:val="20"/>
                <w:szCs w:val="20"/>
              </w:rPr>
              <w:t>錐</w:t>
            </w:r>
            <w:proofErr w:type="gramEnd"/>
            <w:r w:rsidRPr="00557A4A">
              <w:rPr>
                <w:rFonts w:ascii="標楷體" w:eastAsia="標楷體" w:hAnsi="標楷體" w:hint="eastAsia"/>
                <w:color w:val="000000"/>
                <w:sz w:val="20"/>
                <w:szCs w:val="20"/>
              </w:rPr>
              <w:t>圍籬及安全掛牌</w:t>
            </w:r>
          </w:p>
        </w:tc>
      </w:tr>
      <w:tr w:rsidR="00A45DF5" w:rsidRPr="00557A4A" w14:paraId="11092829" w14:textId="77777777" w:rsidTr="00735CC0">
        <w:trPr>
          <w:trHeight w:val="567"/>
        </w:trPr>
        <w:tc>
          <w:tcPr>
            <w:tcW w:w="1550" w:type="dxa"/>
            <w:vAlign w:val="center"/>
          </w:tcPr>
          <w:p w14:paraId="51E18D63" w14:textId="34BFC340" w:rsidR="00A45DF5"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t>已</w:t>
            </w:r>
            <w:r w:rsidR="00A45DF5" w:rsidRPr="00557A4A">
              <w:rPr>
                <w:rFonts w:ascii="標楷體" w:eastAsia="標楷體" w:hAnsi="標楷體"/>
                <w:sz w:val="20"/>
                <w:szCs w:val="20"/>
              </w:rPr>
              <w:t>完成</w:t>
            </w:r>
          </w:p>
        </w:tc>
        <w:tc>
          <w:tcPr>
            <w:tcW w:w="8895" w:type="dxa"/>
            <w:gridSpan w:val="7"/>
            <w:vAlign w:val="center"/>
          </w:tcPr>
          <w:p w14:paraId="54F9DFBD" w14:textId="6F098462" w:rsidR="00A45DF5" w:rsidRPr="00557A4A" w:rsidRDefault="00A45DF5" w:rsidP="00A45DF5">
            <w:pPr>
              <w:rPr>
                <w:rFonts w:ascii="標楷體" w:eastAsia="標楷體" w:hAnsi="標楷體"/>
                <w:color w:val="000000"/>
                <w:sz w:val="20"/>
                <w:szCs w:val="20"/>
              </w:rPr>
            </w:pPr>
            <w:r w:rsidRPr="00557A4A">
              <w:rPr>
                <w:rFonts w:ascii="標楷體" w:eastAsia="標楷體" w:hAnsi="標楷體" w:hint="eastAsia"/>
                <w:color w:val="000000"/>
                <w:sz w:val="20"/>
                <w:szCs w:val="20"/>
              </w:rPr>
              <w:t>檢查工作人員安全防護裝置</w:t>
            </w:r>
          </w:p>
        </w:tc>
      </w:tr>
      <w:tr w:rsidR="00A45DF5" w:rsidRPr="00557A4A" w14:paraId="735A4405" w14:textId="77777777" w:rsidTr="00735CC0">
        <w:trPr>
          <w:trHeight w:val="567"/>
        </w:trPr>
        <w:tc>
          <w:tcPr>
            <w:tcW w:w="1550" w:type="dxa"/>
            <w:vAlign w:val="center"/>
          </w:tcPr>
          <w:p w14:paraId="1F317132" w14:textId="3BB2470A" w:rsidR="00A45DF5"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lastRenderedPageBreak/>
              <w:t>已</w:t>
            </w:r>
            <w:r w:rsidR="00A45DF5" w:rsidRPr="00557A4A">
              <w:rPr>
                <w:rFonts w:ascii="標楷體" w:eastAsia="標楷體" w:hAnsi="標楷體"/>
                <w:sz w:val="20"/>
                <w:szCs w:val="20"/>
              </w:rPr>
              <w:t>完成</w:t>
            </w:r>
          </w:p>
          <w:p w14:paraId="26E646D8" w14:textId="4CE59928" w:rsidR="00A45DF5" w:rsidRPr="00557A4A" w:rsidRDefault="00A45DF5" w:rsidP="00697011">
            <w:pPr>
              <w:numPr>
                <w:ilvl w:val="0"/>
                <w:numId w:val="1"/>
              </w:numPr>
              <w:tabs>
                <w:tab w:val="num" w:pos="553"/>
              </w:tabs>
              <w:ind w:hanging="232"/>
              <w:rPr>
                <w:rFonts w:ascii="標楷體" w:eastAsia="標楷體" w:hAnsi="標楷體"/>
                <w:sz w:val="20"/>
                <w:szCs w:val="20"/>
              </w:rPr>
            </w:pPr>
            <w:r w:rsidRPr="00557A4A">
              <w:rPr>
                <w:rFonts w:ascii="標楷體" w:eastAsia="標楷體" w:hAnsi="標楷體"/>
                <w:sz w:val="20"/>
                <w:szCs w:val="20"/>
              </w:rPr>
              <w:t>不適用</w:t>
            </w:r>
          </w:p>
        </w:tc>
        <w:tc>
          <w:tcPr>
            <w:tcW w:w="8895" w:type="dxa"/>
            <w:gridSpan w:val="7"/>
            <w:vAlign w:val="center"/>
          </w:tcPr>
          <w:p w14:paraId="6B388BDB" w14:textId="494B01A7" w:rsidR="00A45DF5" w:rsidRPr="00557A4A" w:rsidRDefault="00A45DF5" w:rsidP="00A45DF5">
            <w:pPr>
              <w:rPr>
                <w:rFonts w:ascii="標楷體" w:eastAsia="標楷體" w:hAnsi="標楷體"/>
                <w:color w:val="000000"/>
                <w:sz w:val="20"/>
                <w:szCs w:val="20"/>
              </w:rPr>
            </w:pPr>
            <w:r w:rsidRPr="00557A4A">
              <w:rPr>
                <w:rFonts w:ascii="標楷體" w:eastAsia="標楷體" w:hAnsi="標楷體"/>
                <w:color w:val="000000"/>
                <w:sz w:val="20"/>
                <w:szCs w:val="20"/>
              </w:rPr>
              <w:t>施工作業區域內有特殊化學品設備管路區域或特殊氣體設備管路區域已完全了解並告知其危害性。</w:t>
            </w:r>
          </w:p>
        </w:tc>
      </w:tr>
      <w:tr w:rsidR="00A45DF5" w:rsidRPr="00557A4A" w14:paraId="4E657880" w14:textId="77777777" w:rsidTr="00735CC0">
        <w:trPr>
          <w:trHeight w:val="567"/>
        </w:trPr>
        <w:tc>
          <w:tcPr>
            <w:tcW w:w="1550" w:type="dxa"/>
            <w:vAlign w:val="center"/>
          </w:tcPr>
          <w:p w14:paraId="2A4A051B" w14:textId="415C2DD7" w:rsidR="00A45DF5"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t>已</w:t>
            </w:r>
            <w:r w:rsidR="00A45DF5" w:rsidRPr="00557A4A">
              <w:rPr>
                <w:rFonts w:ascii="標楷體" w:eastAsia="標楷體" w:hAnsi="標楷體"/>
                <w:sz w:val="20"/>
                <w:szCs w:val="20"/>
              </w:rPr>
              <w:t>完成</w:t>
            </w:r>
          </w:p>
          <w:p w14:paraId="6167529D" w14:textId="79738F48" w:rsidR="00A45DF5" w:rsidRPr="00557A4A" w:rsidRDefault="00A45DF5" w:rsidP="00697011">
            <w:pPr>
              <w:numPr>
                <w:ilvl w:val="0"/>
                <w:numId w:val="1"/>
              </w:numPr>
              <w:tabs>
                <w:tab w:val="num" w:pos="553"/>
              </w:tabs>
              <w:ind w:hanging="232"/>
              <w:rPr>
                <w:rFonts w:ascii="標楷體" w:eastAsia="標楷體" w:hAnsi="標楷體"/>
                <w:sz w:val="20"/>
                <w:szCs w:val="20"/>
              </w:rPr>
            </w:pPr>
            <w:r w:rsidRPr="00557A4A">
              <w:rPr>
                <w:rFonts w:ascii="標楷體" w:eastAsia="標楷體" w:hAnsi="標楷體"/>
                <w:sz w:val="20"/>
                <w:szCs w:val="20"/>
              </w:rPr>
              <w:t>不適用</w:t>
            </w:r>
          </w:p>
        </w:tc>
        <w:tc>
          <w:tcPr>
            <w:tcW w:w="8895" w:type="dxa"/>
            <w:gridSpan w:val="7"/>
            <w:vAlign w:val="center"/>
          </w:tcPr>
          <w:p w14:paraId="53D93224" w14:textId="09D21DFF" w:rsidR="00A45DF5" w:rsidRPr="00557A4A" w:rsidRDefault="00A45DF5" w:rsidP="00E252EC">
            <w:pPr>
              <w:rPr>
                <w:rFonts w:ascii="標楷體" w:eastAsia="標楷體" w:hAnsi="標楷體"/>
                <w:color w:val="000000"/>
                <w:sz w:val="20"/>
                <w:szCs w:val="20"/>
              </w:rPr>
            </w:pPr>
            <w:r w:rsidRPr="00557A4A">
              <w:rPr>
                <w:rFonts w:ascii="標楷體" w:eastAsia="標楷體" w:hAnsi="標楷體" w:hint="eastAsia"/>
                <w:color w:val="000000"/>
                <w:sz w:val="20"/>
                <w:szCs w:val="20"/>
              </w:rPr>
              <w:t>動火作業</w:t>
            </w:r>
            <w:r w:rsidR="00E252EC">
              <w:rPr>
                <w:rFonts w:ascii="標楷體" w:eastAsia="標楷體" w:hAnsi="標楷體" w:hint="eastAsia"/>
                <w:color w:val="000000"/>
                <w:sz w:val="20"/>
                <w:szCs w:val="20"/>
              </w:rPr>
              <w:t>：□</w:t>
            </w:r>
            <w:r w:rsidRPr="00557A4A">
              <w:rPr>
                <w:rFonts w:ascii="標楷體" w:eastAsia="標楷體" w:hAnsi="標楷體" w:hint="eastAsia"/>
                <w:color w:val="000000"/>
                <w:sz w:val="20"/>
                <w:szCs w:val="20"/>
              </w:rPr>
              <w:t>是否完成申請</w:t>
            </w:r>
            <w:r w:rsidR="00E252EC">
              <w:rPr>
                <w:rFonts w:ascii="標楷體" w:eastAsia="標楷體" w:hAnsi="標楷體" w:hint="eastAsia"/>
                <w:color w:val="000000"/>
                <w:sz w:val="20"/>
                <w:szCs w:val="20"/>
              </w:rPr>
              <w:t xml:space="preserve">　</w:t>
            </w:r>
            <w:r w:rsidR="00E252EC">
              <w:rPr>
                <w:rFonts w:ascii="標楷體" w:eastAsia="標楷體" w:hAnsi="標楷體" w:hint="eastAsia"/>
                <w:color w:val="000000"/>
                <w:sz w:val="20"/>
                <w:szCs w:val="20"/>
              </w:rPr>
              <w:t>□</w:t>
            </w:r>
            <w:r w:rsidRPr="00557A4A">
              <w:rPr>
                <w:rFonts w:ascii="標楷體" w:eastAsia="標楷體" w:hAnsi="標楷體" w:hint="eastAsia"/>
                <w:color w:val="000000"/>
                <w:sz w:val="20"/>
                <w:szCs w:val="20"/>
              </w:rPr>
              <w:t>施工防火</w:t>
            </w:r>
            <w:r w:rsidR="00E252EC">
              <w:rPr>
                <w:rFonts w:ascii="標楷體" w:eastAsia="標楷體" w:hAnsi="標楷體" w:hint="eastAsia"/>
                <w:color w:val="000000"/>
                <w:sz w:val="20"/>
                <w:szCs w:val="20"/>
              </w:rPr>
              <w:t>防護及</w:t>
            </w:r>
            <w:r w:rsidRPr="00557A4A">
              <w:rPr>
                <w:rFonts w:ascii="標楷體" w:eastAsia="標楷體" w:hAnsi="標楷體" w:hint="eastAsia"/>
                <w:color w:val="000000"/>
                <w:sz w:val="20"/>
                <w:szCs w:val="20"/>
              </w:rPr>
              <w:t>使用教學。</w:t>
            </w:r>
            <w:r w:rsidR="00E252EC">
              <w:rPr>
                <w:rFonts w:ascii="標楷體" w:eastAsia="標楷體" w:hAnsi="標楷體" w:hint="eastAsia"/>
                <w:color w:val="000000"/>
                <w:sz w:val="20"/>
                <w:szCs w:val="20"/>
              </w:rPr>
              <w:t xml:space="preserve">　</w:t>
            </w:r>
            <w:proofErr w:type="gramStart"/>
            <w:r w:rsidRPr="00557A4A">
              <w:rPr>
                <w:rFonts w:ascii="標楷體" w:eastAsia="標楷體" w:hAnsi="標楷體" w:hint="eastAsia"/>
                <w:color w:val="000000"/>
                <w:sz w:val="20"/>
                <w:szCs w:val="20"/>
              </w:rPr>
              <w:t>現場監火人員</w:t>
            </w:r>
            <w:proofErr w:type="gramEnd"/>
            <w:r w:rsidRPr="00557A4A">
              <w:rPr>
                <w:rFonts w:ascii="標楷體" w:eastAsia="標楷體" w:hAnsi="標楷體" w:hint="eastAsia"/>
                <w:color w:val="000000"/>
                <w:sz w:val="20"/>
                <w:szCs w:val="20"/>
              </w:rPr>
              <w:t>：</w:t>
            </w:r>
            <w:r w:rsidRPr="00557A4A">
              <w:rPr>
                <w:rFonts w:ascii="標楷體" w:eastAsia="標楷體" w:hAnsi="標楷體" w:hint="eastAsia"/>
                <w:color w:val="000000"/>
                <w:sz w:val="20"/>
                <w:szCs w:val="20"/>
                <w:u w:val="single"/>
              </w:rPr>
              <w:t xml:space="preserve">　　　　</w:t>
            </w:r>
            <w:r w:rsidR="00BD049E">
              <w:rPr>
                <w:rFonts w:ascii="標楷體" w:eastAsia="標楷體" w:hAnsi="標楷體" w:hint="eastAsia"/>
                <w:color w:val="000000"/>
                <w:sz w:val="20"/>
                <w:szCs w:val="20"/>
                <w:u w:val="single"/>
              </w:rPr>
              <w:t xml:space="preserve">　　</w:t>
            </w:r>
            <w:r w:rsidRPr="00557A4A">
              <w:rPr>
                <w:rFonts w:ascii="標楷體" w:eastAsia="標楷體" w:hAnsi="標楷體" w:hint="eastAsia"/>
                <w:color w:val="000000"/>
                <w:sz w:val="20"/>
                <w:szCs w:val="20"/>
                <w:u w:val="single"/>
              </w:rPr>
              <w:t xml:space="preserve">　　　</w:t>
            </w:r>
          </w:p>
        </w:tc>
      </w:tr>
      <w:tr w:rsidR="00A45DF5" w:rsidRPr="00557A4A" w14:paraId="0180C9CA" w14:textId="77777777" w:rsidTr="00735CC0">
        <w:trPr>
          <w:trHeight w:val="567"/>
        </w:trPr>
        <w:tc>
          <w:tcPr>
            <w:tcW w:w="1550" w:type="dxa"/>
            <w:vAlign w:val="center"/>
          </w:tcPr>
          <w:p w14:paraId="03A1047A" w14:textId="08575778" w:rsidR="00A45DF5" w:rsidRPr="00557A4A" w:rsidRDefault="00697011" w:rsidP="00697011">
            <w:pPr>
              <w:numPr>
                <w:ilvl w:val="0"/>
                <w:numId w:val="1"/>
              </w:numPr>
              <w:tabs>
                <w:tab w:val="num" w:pos="553"/>
              </w:tabs>
              <w:ind w:hanging="232"/>
              <w:rPr>
                <w:rFonts w:ascii="標楷體" w:eastAsia="標楷體" w:hAnsi="標楷體"/>
                <w:sz w:val="20"/>
                <w:szCs w:val="20"/>
              </w:rPr>
            </w:pPr>
            <w:r>
              <w:rPr>
                <w:rFonts w:ascii="標楷體" w:eastAsia="標楷體" w:hAnsi="標楷體" w:hint="eastAsia"/>
                <w:sz w:val="20"/>
                <w:szCs w:val="20"/>
              </w:rPr>
              <w:t>已</w:t>
            </w:r>
            <w:r w:rsidR="00A45DF5" w:rsidRPr="00557A4A">
              <w:rPr>
                <w:rFonts w:ascii="標楷體" w:eastAsia="標楷體" w:hAnsi="標楷體"/>
                <w:sz w:val="20"/>
                <w:szCs w:val="20"/>
              </w:rPr>
              <w:t>完成</w:t>
            </w:r>
          </w:p>
          <w:p w14:paraId="53C7BE4A" w14:textId="2198F2A2" w:rsidR="00A45DF5" w:rsidRPr="00557A4A" w:rsidRDefault="00A45DF5" w:rsidP="00697011">
            <w:pPr>
              <w:numPr>
                <w:ilvl w:val="0"/>
                <w:numId w:val="1"/>
              </w:numPr>
              <w:tabs>
                <w:tab w:val="num" w:pos="553"/>
              </w:tabs>
              <w:ind w:hanging="232"/>
              <w:rPr>
                <w:rFonts w:ascii="標楷體" w:eastAsia="標楷體" w:hAnsi="標楷體"/>
                <w:sz w:val="20"/>
                <w:szCs w:val="20"/>
              </w:rPr>
            </w:pPr>
            <w:r w:rsidRPr="00557A4A">
              <w:rPr>
                <w:rFonts w:ascii="標楷體" w:eastAsia="標楷體" w:hAnsi="標楷體"/>
                <w:sz w:val="20"/>
                <w:szCs w:val="20"/>
              </w:rPr>
              <w:t>不適用</w:t>
            </w:r>
          </w:p>
        </w:tc>
        <w:tc>
          <w:tcPr>
            <w:tcW w:w="8895" w:type="dxa"/>
            <w:gridSpan w:val="7"/>
            <w:vAlign w:val="center"/>
          </w:tcPr>
          <w:p w14:paraId="30DBF633" w14:textId="046BEA80" w:rsidR="00A45DF5" w:rsidRPr="00001EF3" w:rsidRDefault="00A45DF5" w:rsidP="00A45DF5">
            <w:pPr>
              <w:rPr>
                <w:rFonts w:ascii="標楷體" w:eastAsia="標楷體" w:hAnsi="標楷體"/>
                <w:color w:val="000000"/>
                <w:sz w:val="20"/>
                <w:szCs w:val="20"/>
              </w:rPr>
            </w:pPr>
            <w:r w:rsidRPr="00557A4A">
              <w:rPr>
                <w:rFonts w:ascii="標楷體" w:eastAsia="標楷體" w:hAnsi="標楷體" w:hint="eastAsia"/>
                <w:color w:val="000000"/>
                <w:sz w:val="20"/>
                <w:szCs w:val="20"/>
              </w:rPr>
              <w:t>現場安全防護</w:t>
            </w:r>
            <w:r w:rsidR="004C54E6">
              <w:rPr>
                <w:rFonts w:ascii="標楷體" w:eastAsia="標楷體" w:hAnsi="標楷體" w:hint="eastAsia"/>
                <w:color w:val="000000"/>
                <w:sz w:val="20"/>
                <w:szCs w:val="20"/>
              </w:rPr>
              <w:t>及</w:t>
            </w:r>
            <w:r w:rsidRPr="00557A4A">
              <w:rPr>
                <w:rFonts w:ascii="標楷體" w:eastAsia="標楷體" w:hAnsi="標楷體" w:hint="eastAsia"/>
                <w:color w:val="000000"/>
                <w:sz w:val="20"/>
                <w:szCs w:val="20"/>
              </w:rPr>
              <w:t>應變器具種類／數量</w:t>
            </w:r>
            <w:r w:rsidR="00001EF3">
              <w:rPr>
                <w:rFonts w:ascii="標楷體" w:eastAsia="標楷體" w:hAnsi="標楷體" w:hint="eastAsia"/>
                <w:color w:val="000000"/>
                <w:sz w:val="20"/>
                <w:szCs w:val="20"/>
                <w:u w:val="single"/>
              </w:rPr>
              <w:t xml:space="preserve">                                      </w:t>
            </w:r>
          </w:p>
        </w:tc>
      </w:tr>
      <w:tr w:rsidR="00A45DF5" w:rsidRPr="00557A4A" w14:paraId="3A9C6512" w14:textId="77777777" w:rsidTr="00313F12">
        <w:trPr>
          <w:trHeight w:val="1434"/>
        </w:trPr>
        <w:tc>
          <w:tcPr>
            <w:tcW w:w="1550" w:type="dxa"/>
            <w:vAlign w:val="center"/>
          </w:tcPr>
          <w:p w14:paraId="3082123C" w14:textId="5F452828" w:rsidR="00A45DF5" w:rsidRPr="00557A4A" w:rsidRDefault="00B02180" w:rsidP="00A45DF5">
            <w:pPr>
              <w:rPr>
                <w:rFonts w:ascii="標楷體" w:eastAsia="標楷體" w:hAnsi="標楷體"/>
                <w:sz w:val="20"/>
                <w:szCs w:val="20"/>
              </w:rPr>
            </w:pPr>
            <w:r w:rsidRPr="00557A4A">
              <w:rPr>
                <w:rFonts w:ascii="標楷體" w:eastAsia="標楷體" w:hAnsi="標楷體" w:hint="eastAsia"/>
                <w:sz w:val="20"/>
                <w:szCs w:val="20"/>
              </w:rPr>
              <w:t>工安宣導事項</w:t>
            </w:r>
          </w:p>
        </w:tc>
        <w:tc>
          <w:tcPr>
            <w:tcW w:w="8895" w:type="dxa"/>
            <w:gridSpan w:val="7"/>
            <w:vAlign w:val="center"/>
          </w:tcPr>
          <w:p w14:paraId="09025C52" w14:textId="77777777" w:rsidR="00A45DF5" w:rsidRPr="00557A4A" w:rsidRDefault="00A45DF5" w:rsidP="00A45DF5">
            <w:pPr>
              <w:rPr>
                <w:rFonts w:ascii="標楷體" w:eastAsia="標楷體" w:hAnsi="標楷體"/>
                <w:color w:val="000000"/>
                <w:sz w:val="20"/>
                <w:szCs w:val="20"/>
              </w:rPr>
            </w:pPr>
          </w:p>
        </w:tc>
      </w:tr>
      <w:tr w:rsidR="00A45DF5" w:rsidRPr="00557A4A" w14:paraId="5863D0D1" w14:textId="77777777" w:rsidTr="00313F12">
        <w:trPr>
          <w:trHeight w:val="1412"/>
        </w:trPr>
        <w:tc>
          <w:tcPr>
            <w:tcW w:w="1550" w:type="dxa"/>
            <w:vAlign w:val="center"/>
          </w:tcPr>
          <w:p w14:paraId="18D3047B" w14:textId="7B227725" w:rsidR="00A45DF5" w:rsidRPr="00557A4A" w:rsidRDefault="00B02180" w:rsidP="00A45DF5">
            <w:pPr>
              <w:rPr>
                <w:rFonts w:ascii="標楷體" w:eastAsia="標楷體" w:hAnsi="標楷體"/>
                <w:sz w:val="20"/>
                <w:szCs w:val="20"/>
              </w:rPr>
            </w:pPr>
            <w:r w:rsidRPr="00557A4A">
              <w:rPr>
                <w:rFonts w:ascii="標楷體" w:eastAsia="標楷體" w:hAnsi="標楷體"/>
                <w:sz w:val="20"/>
                <w:szCs w:val="20"/>
              </w:rPr>
              <w:t>聯繫交代事項</w:t>
            </w:r>
          </w:p>
        </w:tc>
        <w:tc>
          <w:tcPr>
            <w:tcW w:w="8895" w:type="dxa"/>
            <w:gridSpan w:val="7"/>
            <w:vAlign w:val="center"/>
          </w:tcPr>
          <w:p w14:paraId="725F9854" w14:textId="1E5AAC06" w:rsidR="00A45DF5" w:rsidRPr="00557A4A" w:rsidRDefault="00A45DF5" w:rsidP="002D1F91">
            <w:pPr>
              <w:ind w:right="1400"/>
              <w:rPr>
                <w:rFonts w:ascii="標楷體" w:eastAsia="標楷體" w:hAnsi="標楷體"/>
                <w:color w:val="000000"/>
                <w:sz w:val="20"/>
                <w:szCs w:val="20"/>
                <w:u w:val="single"/>
              </w:rPr>
            </w:pPr>
          </w:p>
        </w:tc>
      </w:tr>
      <w:tr w:rsidR="00557A4A" w:rsidRPr="005A66D0" w14:paraId="10BF9ED8" w14:textId="77777777" w:rsidTr="00735CC0">
        <w:trPr>
          <w:trHeight w:val="567"/>
        </w:trPr>
        <w:tc>
          <w:tcPr>
            <w:tcW w:w="10445" w:type="dxa"/>
            <w:gridSpan w:val="8"/>
            <w:shd w:val="pct10" w:color="auto" w:fill="auto"/>
            <w:vAlign w:val="center"/>
          </w:tcPr>
          <w:p w14:paraId="4F692BBC" w14:textId="067945E7" w:rsidR="00557A4A" w:rsidRPr="005A66D0" w:rsidRDefault="00317162" w:rsidP="00B60617">
            <w:pPr>
              <w:rPr>
                <w:rFonts w:ascii="標楷體" w:eastAsia="標楷體" w:hAnsi="標楷體"/>
                <w:b/>
                <w:bCs/>
                <w:noProof/>
                <w:color w:val="000000"/>
              </w:rPr>
            </w:pPr>
            <w:r>
              <w:rPr>
                <w:rFonts w:ascii="標楷體" w:eastAsia="標楷體" w:hAnsi="標楷體" w:hint="eastAsia"/>
                <w:b/>
                <w:bCs/>
                <w:noProof/>
                <w:color w:val="000000"/>
              </w:rPr>
              <w:t>※</w:t>
            </w:r>
            <w:r w:rsidR="00B60617" w:rsidRPr="005A66D0">
              <w:rPr>
                <w:rFonts w:ascii="標楷體" w:eastAsia="標楷體" w:hAnsi="標楷體" w:hint="eastAsia"/>
                <w:b/>
                <w:bCs/>
                <w:noProof/>
                <w:color w:val="000000"/>
              </w:rPr>
              <w:t>參加</w:t>
            </w:r>
            <w:r w:rsidR="00557A4A" w:rsidRPr="005A66D0">
              <w:rPr>
                <w:rFonts w:ascii="標楷體" w:eastAsia="標楷體" w:hAnsi="標楷體" w:hint="eastAsia"/>
                <w:b/>
                <w:bCs/>
                <w:noProof/>
                <w:color w:val="000000"/>
              </w:rPr>
              <w:t>人員簽名</w:t>
            </w:r>
            <w:r w:rsidR="00B60617" w:rsidRPr="005A66D0">
              <w:rPr>
                <w:rFonts w:ascii="標楷體" w:eastAsia="標楷體" w:hAnsi="標楷體" w:hint="eastAsia"/>
                <w:b/>
                <w:bCs/>
                <w:noProof/>
                <w:color w:val="000000"/>
              </w:rPr>
              <w:t>(</w:t>
            </w:r>
            <w:r w:rsidR="00F35BF8" w:rsidRPr="00F35BF8">
              <w:rPr>
                <w:rFonts w:ascii="標楷體" w:eastAsia="標楷體" w:hAnsi="標楷體" w:hint="eastAsia"/>
                <w:b/>
                <w:bCs/>
                <w:noProof/>
                <w:color w:val="000000"/>
                <w:bdr w:val="single" w:sz="4" w:space="0" w:color="auto"/>
              </w:rPr>
              <w:t xml:space="preserve"> </w:t>
            </w:r>
            <w:r w:rsidR="00F35BF8" w:rsidRPr="00F35BF8">
              <w:rPr>
                <w:rFonts w:ascii="Segoe UI Symbol" w:eastAsia="標楷體" w:hAnsi="Segoe UI Symbol" w:cs="Segoe UI Symbol"/>
                <w:b/>
                <w:bCs/>
                <w:noProof/>
                <w:color w:val="000000"/>
                <w:bdr w:val="single" w:sz="4" w:space="0" w:color="auto"/>
              </w:rPr>
              <w:t>✓</w:t>
            </w:r>
            <w:r w:rsidR="00F35BF8">
              <w:rPr>
                <w:rFonts w:ascii="Segoe UI Symbol" w:eastAsia="標楷體" w:hAnsi="Segoe UI Symbol" w:cs="Segoe UI Symbol" w:hint="eastAsia"/>
                <w:b/>
                <w:bCs/>
                <w:noProof/>
                <w:color w:val="000000"/>
                <w:bdr w:val="single" w:sz="4" w:space="0" w:color="auto"/>
              </w:rPr>
              <w:t xml:space="preserve"> </w:t>
            </w:r>
            <w:r w:rsidR="00B60617" w:rsidRPr="005A66D0">
              <w:rPr>
                <w:rFonts w:ascii="標楷體" w:eastAsia="標楷體" w:hAnsi="標楷體" w:hint="eastAsia"/>
                <w:b/>
                <w:bCs/>
                <w:noProof/>
                <w:color w:val="000000"/>
              </w:rPr>
              <w:t>以上我已了解：作業內容、潛在危害、安全防護與規定事項)</w:t>
            </w:r>
          </w:p>
        </w:tc>
      </w:tr>
      <w:tr w:rsidR="00C6312B" w:rsidRPr="00557A4A" w14:paraId="1EDCCD78" w14:textId="77777777" w:rsidTr="00735CC0">
        <w:trPr>
          <w:trHeight w:val="567"/>
        </w:trPr>
        <w:tc>
          <w:tcPr>
            <w:tcW w:w="2081" w:type="dxa"/>
            <w:gridSpan w:val="2"/>
            <w:vAlign w:val="center"/>
          </w:tcPr>
          <w:p w14:paraId="4901F343" w14:textId="77777777" w:rsidR="00C6312B" w:rsidRPr="00557A4A" w:rsidRDefault="00C6312B" w:rsidP="00557A4A">
            <w:pPr>
              <w:rPr>
                <w:rFonts w:ascii="標楷體" w:eastAsia="標楷體" w:hAnsi="標楷體"/>
                <w:color w:val="000000"/>
                <w:sz w:val="20"/>
                <w:szCs w:val="20"/>
              </w:rPr>
            </w:pPr>
          </w:p>
        </w:tc>
        <w:tc>
          <w:tcPr>
            <w:tcW w:w="2074" w:type="dxa"/>
            <w:vAlign w:val="center"/>
          </w:tcPr>
          <w:p w14:paraId="6ADE3CB6" w14:textId="77777777" w:rsidR="00C6312B" w:rsidRPr="00557A4A" w:rsidRDefault="00C6312B" w:rsidP="00557A4A">
            <w:pPr>
              <w:rPr>
                <w:rFonts w:ascii="標楷體" w:eastAsia="標楷體" w:hAnsi="標楷體"/>
                <w:color w:val="000000"/>
                <w:sz w:val="20"/>
                <w:szCs w:val="20"/>
              </w:rPr>
            </w:pPr>
          </w:p>
        </w:tc>
        <w:tc>
          <w:tcPr>
            <w:tcW w:w="2075" w:type="dxa"/>
            <w:gridSpan w:val="2"/>
            <w:vAlign w:val="center"/>
          </w:tcPr>
          <w:p w14:paraId="6ACBF71E" w14:textId="77777777" w:rsidR="00C6312B" w:rsidRPr="00557A4A" w:rsidRDefault="00C6312B" w:rsidP="00557A4A">
            <w:pPr>
              <w:rPr>
                <w:rFonts w:ascii="標楷體" w:eastAsia="標楷體" w:hAnsi="標楷體"/>
                <w:color w:val="000000"/>
                <w:sz w:val="20"/>
                <w:szCs w:val="20"/>
              </w:rPr>
            </w:pPr>
          </w:p>
        </w:tc>
        <w:tc>
          <w:tcPr>
            <w:tcW w:w="2072" w:type="dxa"/>
            <w:gridSpan w:val="2"/>
            <w:vAlign w:val="center"/>
          </w:tcPr>
          <w:p w14:paraId="2DD43468" w14:textId="77777777" w:rsidR="00C6312B" w:rsidRPr="00557A4A" w:rsidRDefault="00C6312B" w:rsidP="00557A4A">
            <w:pPr>
              <w:rPr>
                <w:rFonts w:ascii="標楷體" w:eastAsia="標楷體" w:hAnsi="標楷體"/>
                <w:color w:val="000000"/>
                <w:sz w:val="20"/>
                <w:szCs w:val="20"/>
              </w:rPr>
            </w:pPr>
          </w:p>
        </w:tc>
        <w:tc>
          <w:tcPr>
            <w:tcW w:w="2143" w:type="dxa"/>
            <w:vAlign w:val="center"/>
          </w:tcPr>
          <w:p w14:paraId="40EB5305" w14:textId="77777777" w:rsidR="00C6312B" w:rsidRPr="00557A4A" w:rsidRDefault="00C6312B" w:rsidP="00557A4A">
            <w:pPr>
              <w:rPr>
                <w:rFonts w:ascii="標楷體" w:eastAsia="標楷體" w:hAnsi="標楷體"/>
                <w:color w:val="000000"/>
                <w:sz w:val="20"/>
                <w:szCs w:val="20"/>
              </w:rPr>
            </w:pPr>
          </w:p>
        </w:tc>
      </w:tr>
      <w:tr w:rsidR="00C6312B" w:rsidRPr="00557A4A" w14:paraId="242C35D2" w14:textId="77777777" w:rsidTr="00735CC0">
        <w:trPr>
          <w:trHeight w:val="567"/>
        </w:trPr>
        <w:tc>
          <w:tcPr>
            <w:tcW w:w="2081" w:type="dxa"/>
            <w:gridSpan w:val="2"/>
            <w:vAlign w:val="center"/>
          </w:tcPr>
          <w:p w14:paraId="6CDA16FB" w14:textId="77777777" w:rsidR="00C6312B" w:rsidRPr="00557A4A" w:rsidRDefault="00C6312B" w:rsidP="00557A4A">
            <w:pPr>
              <w:rPr>
                <w:rFonts w:ascii="標楷體" w:eastAsia="標楷體" w:hAnsi="標楷體"/>
                <w:color w:val="000000"/>
                <w:sz w:val="20"/>
                <w:szCs w:val="20"/>
              </w:rPr>
            </w:pPr>
          </w:p>
        </w:tc>
        <w:tc>
          <w:tcPr>
            <w:tcW w:w="2074" w:type="dxa"/>
            <w:vAlign w:val="center"/>
          </w:tcPr>
          <w:p w14:paraId="05B07E2B" w14:textId="77777777" w:rsidR="00C6312B" w:rsidRPr="00557A4A" w:rsidRDefault="00C6312B" w:rsidP="00557A4A">
            <w:pPr>
              <w:rPr>
                <w:rFonts w:ascii="標楷體" w:eastAsia="標楷體" w:hAnsi="標楷體"/>
                <w:color w:val="000000"/>
                <w:sz w:val="20"/>
                <w:szCs w:val="20"/>
              </w:rPr>
            </w:pPr>
          </w:p>
        </w:tc>
        <w:tc>
          <w:tcPr>
            <w:tcW w:w="2075" w:type="dxa"/>
            <w:gridSpan w:val="2"/>
            <w:vAlign w:val="center"/>
          </w:tcPr>
          <w:p w14:paraId="5EE4E926" w14:textId="77777777" w:rsidR="00C6312B" w:rsidRPr="00557A4A" w:rsidRDefault="00C6312B" w:rsidP="00557A4A">
            <w:pPr>
              <w:rPr>
                <w:rFonts w:ascii="標楷體" w:eastAsia="標楷體" w:hAnsi="標楷體"/>
                <w:color w:val="000000"/>
                <w:sz w:val="20"/>
                <w:szCs w:val="20"/>
              </w:rPr>
            </w:pPr>
          </w:p>
        </w:tc>
        <w:tc>
          <w:tcPr>
            <w:tcW w:w="2072" w:type="dxa"/>
            <w:gridSpan w:val="2"/>
            <w:vAlign w:val="center"/>
          </w:tcPr>
          <w:p w14:paraId="0ED1331F" w14:textId="77777777" w:rsidR="00C6312B" w:rsidRPr="00557A4A" w:rsidRDefault="00C6312B" w:rsidP="00557A4A">
            <w:pPr>
              <w:rPr>
                <w:rFonts w:ascii="標楷體" w:eastAsia="標楷體" w:hAnsi="標楷體"/>
                <w:color w:val="000000"/>
                <w:sz w:val="20"/>
                <w:szCs w:val="20"/>
              </w:rPr>
            </w:pPr>
          </w:p>
        </w:tc>
        <w:tc>
          <w:tcPr>
            <w:tcW w:w="2143" w:type="dxa"/>
            <w:vAlign w:val="center"/>
          </w:tcPr>
          <w:p w14:paraId="0AA2D759" w14:textId="77777777" w:rsidR="00C6312B" w:rsidRPr="00557A4A" w:rsidRDefault="00C6312B" w:rsidP="00557A4A">
            <w:pPr>
              <w:rPr>
                <w:rFonts w:ascii="標楷體" w:eastAsia="標楷體" w:hAnsi="標楷體"/>
                <w:color w:val="000000"/>
                <w:sz w:val="20"/>
                <w:szCs w:val="20"/>
              </w:rPr>
            </w:pPr>
          </w:p>
        </w:tc>
      </w:tr>
      <w:tr w:rsidR="00C6312B" w:rsidRPr="00557A4A" w14:paraId="361FD57A" w14:textId="77777777" w:rsidTr="00735CC0">
        <w:trPr>
          <w:trHeight w:val="567"/>
        </w:trPr>
        <w:tc>
          <w:tcPr>
            <w:tcW w:w="2081" w:type="dxa"/>
            <w:gridSpan w:val="2"/>
            <w:vAlign w:val="center"/>
          </w:tcPr>
          <w:p w14:paraId="420DEEDF" w14:textId="77777777" w:rsidR="00C6312B" w:rsidRPr="00557A4A" w:rsidRDefault="00C6312B" w:rsidP="00557A4A">
            <w:pPr>
              <w:rPr>
                <w:rFonts w:ascii="標楷體" w:eastAsia="標楷體" w:hAnsi="標楷體"/>
                <w:color w:val="000000"/>
                <w:sz w:val="20"/>
                <w:szCs w:val="20"/>
              </w:rPr>
            </w:pPr>
          </w:p>
        </w:tc>
        <w:tc>
          <w:tcPr>
            <w:tcW w:w="2074" w:type="dxa"/>
            <w:vAlign w:val="center"/>
          </w:tcPr>
          <w:p w14:paraId="2B91B588" w14:textId="77777777" w:rsidR="00C6312B" w:rsidRPr="00557A4A" w:rsidRDefault="00C6312B" w:rsidP="00557A4A">
            <w:pPr>
              <w:rPr>
                <w:rFonts w:ascii="標楷體" w:eastAsia="標楷體" w:hAnsi="標楷體"/>
                <w:color w:val="000000"/>
                <w:sz w:val="20"/>
                <w:szCs w:val="20"/>
              </w:rPr>
            </w:pPr>
          </w:p>
        </w:tc>
        <w:tc>
          <w:tcPr>
            <w:tcW w:w="2075" w:type="dxa"/>
            <w:gridSpan w:val="2"/>
            <w:vAlign w:val="center"/>
          </w:tcPr>
          <w:p w14:paraId="0FEDF80D" w14:textId="77777777" w:rsidR="00C6312B" w:rsidRPr="00557A4A" w:rsidRDefault="00C6312B" w:rsidP="00557A4A">
            <w:pPr>
              <w:rPr>
                <w:rFonts w:ascii="標楷體" w:eastAsia="標楷體" w:hAnsi="標楷體"/>
                <w:color w:val="000000"/>
                <w:sz w:val="20"/>
                <w:szCs w:val="20"/>
              </w:rPr>
            </w:pPr>
          </w:p>
        </w:tc>
        <w:tc>
          <w:tcPr>
            <w:tcW w:w="2072" w:type="dxa"/>
            <w:gridSpan w:val="2"/>
            <w:vAlign w:val="center"/>
          </w:tcPr>
          <w:p w14:paraId="3751D5CD" w14:textId="77777777" w:rsidR="00C6312B" w:rsidRPr="00557A4A" w:rsidRDefault="00C6312B" w:rsidP="00557A4A">
            <w:pPr>
              <w:rPr>
                <w:rFonts w:ascii="標楷體" w:eastAsia="標楷體" w:hAnsi="標楷體"/>
                <w:color w:val="000000"/>
                <w:sz w:val="20"/>
                <w:szCs w:val="20"/>
              </w:rPr>
            </w:pPr>
          </w:p>
        </w:tc>
        <w:tc>
          <w:tcPr>
            <w:tcW w:w="2143" w:type="dxa"/>
            <w:vAlign w:val="center"/>
          </w:tcPr>
          <w:p w14:paraId="5983F376" w14:textId="77777777" w:rsidR="00C6312B" w:rsidRPr="00557A4A" w:rsidRDefault="00C6312B" w:rsidP="00557A4A">
            <w:pPr>
              <w:rPr>
                <w:rFonts w:ascii="標楷體" w:eastAsia="標楷體" w:hAnsi="標楷體"/>
                <w:color w:val="000000"/>
                <w:sz w:val="20"/>
                <w:szCs w:val="20"/>
              </w:rPr>
            </w:pPr>
          </w:p>
        </w:tc>
      </w:tr>
      <w:tr w:rsidR="00C6312B" w:rsidRPr="00557A4A" w14:paraId="71A98EED" w14:textId="77777777" w:rsidTr="00735CC0">
        <w:trPr>
          <w:trHeight w:val="567"/>
        </w:trPr>
        <w:tc>
          <w:tcPr>
            <w:tcW w:w="2081" w:type="dxa"/>
            <w:gridSpan w:val="2"/>
            <w:vAlign w:val="center"/>
          </w:tcPr>
          <w:p w14:paraId="06C20BF3" w14:textId="77777777" w:rsidR="00C6312B" w:rsidRPr="00557A4A" w:rsidRDefault="00C6312B" w:rsidP="00557A4A">
            <w:pPr>
              <w:rPr>
                <w:rFonts w:ascii="標楷體" w:eastAsia="標楷體" w:hAnsi="標楷體"/>
                <w:color w:val="000000"/>
                <w:sz w:val="20"/>
                <w:szCs w:val="20"/>
              </w:rPr>
            </w:pPr>
          </w:p>
        </w:tc>
        <w:tc>
          <w:tcPr>
            <w:tcW w:w="2074" w:type="dxa"/>
            <w:vAlign w:val="center"/>
          </w:tcPr>
          <w:p w14:paraId="5D510CA4" w14:textId="77777777" w:rsidR="00C6312B" w:rsidRPr="00557A4A" w:rsidRDefault="00C6312B" w:rsidP="00557A4A">
            <w:pPr>
              <w:rPr>
                <w:rFonts w:ascii="標楷體" w:eastAsia="標楷體" w:hAnsi="標楷體"/>
                <w:color w:val="000000"/>
                <w:sz w:val="20"/>
                <w:szCs w:val="20"/>
              </w:rPr>
            </w:pPr>
          </w:p>
        </w:tc>
        <w:tc>
          <w:tcPr>
            <w:tcW w:w="2075" w:type="dxa"/>
            <w:gridSpan w:val="2"/>
            <w:vAlign w:val="center"/>
          </w:tcPr>
          <w:p w14:paraId="095EE598" w14:textId="77777777" w:rsidR="00C6312B" w:rsidRPr="00557A4A" w:rsidRDefault="00C6312B" w:rsidP="00557A4A">
            <w:pPr>
              <w:rPr>
                <w:rFonts w:ascii="標楷體" w:eastAsia="標楷體" w:hAnsi="標楷體"/>
                <w:color w:val="000000"/>
                <w:sz w:val="20"/>
                <w:szCs w:val="20"/>
              </w:rPr>
            </w:pPr>
          </w:p>
        </w:tc>
        <w:tc>
          <w:tcPr>
            <w:tcW w:w="2072" w:type="dxa"/>
            <w:gridSpan w:val="2"/>
            <w:vAlign w:val="center"/>
          </w:tcPr>
          <w:p w14:paraId="189AAEEB" w14:textId="77777777" w:rsidR="00C6312B" w:rsidRPr="00557A4A" w:rsidRDefault="00C6312B" w:rsidP="00557A4A">
            <w:pPr>
              <w:rPr>
                <w:rFonts w:ascii="標楷體" w:eastAsia="標楷體" w:hAnsi="標楷體"/>
                <w:color w:val="000000"/>
                <w:sz w:val="20"/>
                <w:szCs w:val="20"/>
              </w:rPr>
            </w:pPr>
          </w:p>
        </w:tc>
        <w:tc>
          <w:tcPr>
            <w:tcW w:w="2143" w:type="dxa"/>
            <w:vAlign w:val="center"/>
          </w:tcPr>
          <w:p w14:paraId="013537C7" w14:textId="77777777" w:rsidR="00C6312B" w:rsidRPr="00557A4A" w:rsidRDefault="00C6312B" w:rsidP="00557A4A">
            <w:pPr>
              <w:rPr>
                <w:rFonts w:ascii="標楷體" w:eastAsia="標楷體" w:hAnsi="標楷體"/>
                <w:color w:val="000000"/>
                <w:sz w:val="20"/>
                <w:szCs w:val="20"/>
              </w:rPr>
            </w:pPr>
          </w:p>
        </w:tc>
      </w:tr>
      <w:tr w:rsidR="00C6312B" w:rsidRPr="00557A4A" w14:paraId="7DC461BC" w14:textId="77777777" w:rsidTr="00735CC0">
        <w:trPr>
          <w:trHeight w:val="567"/>
        </w:trPr>
        <w:tc>
          <w:tcPr>
            <w:tcW w:w="2081" w:type="dxa"/>
            <w:gridSpan w:val="2"/>
            <w:vAlign w:val="center"/>
          </w:tcPr>
          <w:p w14:paraId="4A4F8911" w14:textId="77777777" w:rsidR="00C6312B" w:rsidRPr="00557A4A" w:rsidRDefault="00C6312B" w:rsidP="00557A4A">
            <w:pPr>
              <w:rPr>
                <w:rFonts w:ascii="標楷體" w:eastAsia="標楷體" w:hAnsi="標楷體"/>
                <w:color w:val="000000"/>
                <w:sz w:val="20"/>
                <w:szCs w:val="20"/>
              </w:rPr>
            </w:pPr>
          </w:p>
        </w:tc>
        <w:tc>
          <w:tcPr>
            <w:tcW w:w="2074" w:type="dxa"/>
            <w:vAlign w:val="center"/>
          </w:tcPr>
          <w:p w14:paraId="684A1E6D" w14:textId="77777777" w:rsidR="00C6312B" w:rsidRPr="00557A4A" w:rsidRDefault="00C6312B" w:rsidP="00557A4A">
            <w:pPr>
              <w:rPr>
                <w:rFonts w:ascii="標楷體" w:eastAsia="標楷體" w:hAnsi="標楷體"/>
                <w:color w:val="000000"/>
                <w:sz w:val="20"/>
                <w:szCs w:val="20"/>
              </w:rPr>
            </w:pPr>
          </w:p>
        </w:tc>
        <w:tc>
          <w:tcPr>
            <w:tcW w:w="2075" w:type="dxa"/>
            <w:gridSpan w:val="2"/>
            <w:vAlign w:val="center"/>
          </w:tcPr>
          <w:p w14:paraId="7E7E2B50" w14:textId="77777777" w:rsidR="00C6312B" w:rsidRPr="00557A4A" w:rsidRDefault="00C6312B" w:rsidP="00557A4A">
            <w:pPr>
              <w:rPr>
                <w:rFonts w:ascii="標楷體" w:eastAsia="標楷體" w:hAnsi="標楷體"/>
                <w:color w:val="000000"/>
                <w:sz w:val="20"/>
                <w:szCs w:val="20"/>
              </w:rPr>
            </w:pPr>
          </w:p>
        </w:tc>
        <w:tc>
          <w:tcPr>
            <w:tcW w:w="2072" w:type="dxa"/>
            <w:gridSpan w:val="2"/>
            <w:vAlign w:val="center"/>
          </w:tcPr>
          <w:p w14:paraId="49509599" w14:textId="77777777" w:rsidR="00C6312B" w:rsidRPr="00557A4A" w:rsidRDefault="00C6312B" w:rsidP="00557A4A">
            <w:pPr>
              <w:rPr>
                <w:rFonts w:ascii="標楷體" w:eastAsia="標楷體" w:hAnsi="標楷體"/>
                <w:color w:val="000000"/>
                <w:sz w:val="20"/>
                <w:szCs w:val="20"/>
              </w:rPr>
            </w:pPr>
          </w:p>
        </w:tc>
        <w:tc>
          <w:tcPr>
            <w:tcW w:w="2143" w:type="dxa"/>
            <w:vAlign w:val="center"/>
          </w:tcPr>
          <w:p w14:paraId="3387DA09" w14:textId="77777777" w:rsidR="00C6312B" w:rsidRPr="00557A4A" w:rsidRDefault="00C6312B" w:rsidP="00557A4A">
            <w:pPr>
              <w:rPr>
                <w:rFonts w:ascii="標楷體" w:eastAsia="標楷體" w:hAnsi="標楷體"/>
                <w:color w:val="000000"/>
                <w:sz w:val="20"/>
                <w:szCs w:val="20"/>
              </w:rPr>
            </w:pPr>
          </w:p>
        </w:tc>
      </w:tr>
      <w:tr w:rsidR="00C6312B" w:rsidRPr="00557A4A" w14:paraId="6C15A6D6" w14:textId="77777777" w:rsidTr="00735CC0">
        <w:trPr>
          <w:trHeight w:val="567"/>
        </w:trPr>
        <w:tc>
          <w:tcPr>
            <w:tcW w:w="2081" w:type="dxa"/>
            <w:gridSpan w:val="2"/>
            <w:vAlign w:val="center"/>
          </w:tcPr>
          <w:p w14:paraId="72020E07" w14:textId="77777777" w:rsidR="00C6312B" w:rsidRPr="00557A4A" w:rsidRDefault="00C6312B" w:rsidP="00557A4A">
            <w:pPr>
              <w:rPr>
                <w:rFonts w:ascii="標楷體" w:eastAsia="標楷體" w:hAnsi="標楷體"/>
                <w:color w:val="000000"/>
                <w:sz w:val="20"/>
                <w:szCs w:val="20"/>
              </w:rPr>
            </w:pPr>
          </w:p>
        </w:tc>
        <w:tc>
          <w:tcPr>
            <w:tcW w:w="2074" w:type="dxa"/>
            <w:vAlign w:val="center"/>
          </w:tcPr>
          <w:p w14:paraId="53E1219F" w14:textId="77777777" w:rsidR="00C6312B" w:rsidRPr="00557A4A" w:rsidRDefault="00C6312B" w:rsidP="00557A4A">
            <w:pPr>
              <w:rPr>
                <w:rFonts w:ascii="標楷體" w:eastAsia="標楷體" w:hAnsi="標楷體"/>
                <w:color w:val="000000"/>
                <w:sz w:val="20"/>
                <w:szCs w:val="20"/>
              </w:rPr>
            </w:pPr>
          </w:p>
        </w:tc>
        <w:tc>
          <w:tcPr>
            <w:tcW w:w="2075" w:type="dxa"/>
            <w:gridSpan w:val="2"/>
            <w:vAlign w:val="center"/>
          </w:tcPr>
          <w:p w14:paraId="7ED3ACFF" w14:textId="77777777" w:rsidR="00C6312B" w:rsidRPr="00557A4A" w:rsidRDefault="00C6312B" w:rsidP="00557A4A">
            <w:pPr>
              <w:rPr>
                <w:rFonts w:ascii="標楷體" w:eastAsia="標楷體" w:hAnsi="標楷體"/>
                <w:color w:val="000000"/>
                <w:sz w:val="20"/>
                <w:szCs w:val="20"/>
              </w:rPr>
            </w:pPr>
          </w:p>
        </w:tc>
        <w:tc>
          <w:tcPr>
            <w:tcW w:w="2072" w:type="dxa"/>
            <w:gridSpan w:val="2"/>
            <w:vAlign w:val="center"/>
          </w:tcPr>
          <w:p w14:paraId="19A0A37B" w14:textId="77777777" w:rsidR="00C6312B" w:rsidRPr="00557A4A" w:rsidRDefault="00C6312B" w:rsidP="00557A4A">
            <w:pPr>
              <w:rPr>
                <w:rFonts w:ascii="標楷體" w:eastAsia="標楷體" w:hAnsi="標楷體"/>
                <w:color w:val="000000"/>
                <w:sz w:val="20"/>
                <w:szCs w:val="20"/>
              </w:rPr>
            </w:pPr>
          </w:p>
        </w:tc>
        <w:tc>
          <w:tcPr>
            <w:tcW w:w="2143" w:type="dxa"/>
            <w:vAlign w:val="center"/>
          </w:tcPr>
          <w:p w14:paraId="42AC6E70" w14:textId="77777777" w:rsidR="00C6312B" w:rsidRPr="00557A4A" w:rsidRDefault="00C6312B" w:rsidP="00557A4A">
            <w:pPr>
              <w:rPr>
                <w:rFonts w:ascii="標楷體" w:eastAsia="標楷體" w:hAnsi="標楷體"/>
                <w:color w:val="000000"/>
                <w:sz w:val="20"/>
                <w:szCs w:val="20"/>
              </w:rPr>
            </w:pPr>
          </w:p>
        </w:tc>
      </w:tr>
      <w:tr w:rsidR="00C6312B" w:rsidRPr="00557A4A" w14:paraId="7874B4E2" w14:textId="77777777" w:rsidTr="00735CC0">
        <w:trPr>
          <w:trHeight w:val="567"/>
        </w:trPr>
        <w:tc>
          <w:tcPr>
            <w:tcW w:w="2081" w:type="dxa"/>
            <w:gridSpan w:val="2"/>
            <w:vAlign w:val="center"/>
          </w:tcPr>
          <w:p w14:paraId="3A0EB311" w14:textId="77777777" w:rsidR="00C6312B" w:rsidRPr="00557A4A" w:rsidRDefault="00C6312B" w:rsidP="00557A4A">
            <w:pPr>
              <w:rPr>
                <w:rFonts w:ascii="標楷體" w:eastAsia="標楷體" w:hAnsi="標楷體"/>
                <w:color w:val="000000"/>
                <w:sz w:val="20"/>
                <w:szCs w:val="20"/>
              </w:rPr>
            </w:pPr>
          </w:p>
        </w:tc>
        <w:tc>
          <w:tcPr>
            <w:tcW w:w="2074" w:type="dxa"/>
            <w:vAlign w:val="center"/>
          </w:tcPr>
          <w:p w14:paraId="60F85509" w14:textId="77777777" w:rsidR="00C6312B" w:rsidRPr="00557A4A" w:rsidRDefault="00C6312B" w:rsidP="00557A4A">
            <w:pPr>
              <w:rPr>
                <w:rFonts w:ascii="標楷體" w:eastAsia="標楷體" w:hAnsi="標楷體"/>
                <w:color w:val="000000"/>
                <w:sz w:val="20"/>
                <w:szCs w:val="20"/>
              </w:rPr>
            </w:pPr>
          </w:p>
        </w:tc>
        <w:tc>
          <w:tcPr>
            <w:tcW w:w="2075" w:type="dxa"/>
            <w:gridSpan w:val="2"/>
            <w:vAlign w:val="center"/>
          </w:tcPr>
          <w:p w14:paraId="31E32D83" w14:textId="77777777" w:rsidR="00C6312B" w:rsidRPr="00557A4A" w:rsidRDefault="00C6312B" w:rsidP="00557A4A">
            <w:pPr>
              <w:rPr>
                <w:rFonts w:ascii="標楷體" w:eastAsia="標楷體" w:hAnsi="標楷體"/>
                <w:color w:val="000000"/>
                <w:sz w:val="20"/>
                <w:szCs w:val="20"/>
              </w:rPr>
            </w:pPr>
          </w:p>
        </w:tc>
        <w:tc>
          <w:tcPr>
            <w:tcW w:w="2072" w:type="dxa"/>
            <w:gridSpan w:val="2"/>
            <w:vAlign w:val="center"/>
          </w:tcPr>
          <w:p w14:paraId="7355BC00" w14:textId="77777777" w:rsidR="00C6312B" w:rsidRPr="00557A4A" w:rsidRDefault="00C6312B" w:rsidP="00557A4A">
            <w:pPr>
              <w:rPr>
                <w:rFonts w:ascii="標楷體" w:eastAsia="標楷體" w:hAnsi="標楷體"/>
                <w:color w:val="000000"/>
                <w:sz w:val="20"/>
                <w:szCs w:val="20"/>
              </w:rPr>
            </w:pPr>
          </w:p>
        </w:tc>
        <w:tc>
          <w:tcPr>
            <w:tcW w:w="2143" w:type="dxa"/>
            <w:vAlign w:val="center"/>
          </w:tcPr>
          <w:p w14:paraId="3B1A3BCB" w14:textId="77777777" w:rsidR="00C6312B" w:rsidRPr="00557A4A" w:rsidRDefault="00C6312B" w:rsidP="00557A4A">
            <w:pPr>
              <w:rPr>
                <w:rFonts w:ascii="標楷體" w:eastAsia="標楷體" w:hAnsi="標楷體"/>
                <w:color w:val="000000"/>
                <w:sz w:val="20"/>
                <w:szCs w:val="20"/>
              </w:rPr>
            </w:pPr>
          </w:p>
        </w:tc>
      </w:tr>
      <w:tr w:rsidR="00001EF3" w:rsidRPr="00557A4A" w14:paraId="777F6BA2" w14:textId="77777777" w:rsidTr="00735CC0">
        <w:trPr>
          <w:trHeight w:val="567"/>
        </w:trPr>
        <w:tc>
          <w:tcPr>
            <w:tcW w:w="2081" w:type="dxa"/>
            <w:gridSpan w:val="2"/>
            <w:vAlign w:val="center"/>
          </w:tcPr>
          <w:p w14:paraId="1F31554B" w14:textId="77777777" w:rsidR="00001EF3" w:rsidRPr="00557A4A" w:rsidRDefault="00001EF3" w:rsidP="00557A4A">
            <w:pPr>
              <w:rPr>
                <w:rFonts w:ascii="標楷體" w:eastAsia="標楷體" w:hAnsi="標楷體"/>
                <w:color w:val="000000"/>
                <w:sz w:val="20"/>
                <w:szCs w:val="20"/>
              </w:rPr>
            </w:pPr>
          </w:p>
        </w:tc>
        <w:tc>
          <w:tcPr>
            <w:tcW w:w="2074" w:type="dxa"/>
            <w:vAlign w:val="center"/>
          </w:tcPr>
          <w:p w14:paraId="42A1D2EC" w14:textId="77777777" w:rsidR="00001EF3" w:rsidRPr="00557A4A" w:rsidRDefault="00001EF3" w:rsidP="00557A4A">
            <w:pPr>
              <w:rPr>
                <w:rFonts w:ascii="標楷體" w:eastAsia="標楷體" w:hAnsi="標楷體"/>
                <w:color w:val="000000"/>
                <w:sz w:val="20"/>
                <w:szCs w:val="20"/>
              </w:rPr>
            </w:pPr>
          </w:p>
        </w:tc>
        <w:tc>
          <w:tcPr>
            <w:tcW w:w="2075" w:type="dxa"/>
            <w:gridSpan w:val="2"/>
            <w:vAlign w:val="center"/>
          </w:tcPr>
          <w:p w14:paraId="552575CF" w14:textId="77777777" w:rsidR="00001EF3" w:rsidRPr="00557A4A" w:rsidRDefault="00001EF3" w:rsidP="00557A4A">
            <w:pPr>
              <w:rPr>
                <w:rFonts w:ascii="標楷體" w:eastAsia="標楷體" w:hAnsi="標楷體"/>
                <w:color w:val="000000"/>
                <w:sz w:val="20"/>
                <w:szCs w:val="20"/>
              </w:rPr>
            </w:pPr>
          </w:p>
        </w:tc>
        <w:tc>
          <w:tcPr>
            <w:tcW w:w="2072" w:type="dxa"/>
            <w:gridSpan w:val="2"/>
            <w:vAlign w:val="center"/>
          </w:tcPr>
          <w:p w14:paraId="19256A62" w14:textId="77777777" w:rsidR="00001EF3" w:rsidRPr="00557A4A" w:rsidRDefault="00001EF3" w:rsidP="00557A4A">
            <w:pPr>
              <w:rPr>
                <w:rFonts w:ascii="標楷體" w:eastAsia="標楷體" w:hAnsi="標楷體"/>
                <w:color w:val="000000"/>
                <w:sz w:val="20"/>
                <w:szCs w:val="20"/>
              </w:rPr>
            </w:pPr>
          </w:p>
        </w:tc>
        <w:tc>
          <w:tcPr>
            <w:tcW w:w="2143" w:type="dxa"/>
            <w:vAlign w:val="center"/>
          </w:tcPr>
          <w:p w14:paraId="4B6EDF75" w14:textId="77777777" w:rsidR="00001EF3" w:rsidRPr="00557A4A" w:rsidRDefault="00001EF3" w:rsidP="00557A4A">
            <w:pPr>
              <w:rPr>
                <w:rFonts w:ascii="標楷體" w:eastAsia="標楷體" w:hAnsi="標楷體"/>
                <w:color w:val="000000"/>
                <w:sz w:val="20"/>
                <w:szCs w:val="20"/>
              </w:rPr>
            </w:pPr>
          </w:p>
        </w:tc>
      </w:tr>
    </w:tbl>
    <w:p w14:paraId="3B873DFD" w14:textId="5D7F97B7" w:rsidR="00247CDA" w:rsidRDefault="00247CDA" w:rsidP="00555EE0">
      <w:pPr>
        <w:spacing w:after="0" w:line="440" w:lineRule="exact"/>
        <w:rPr>
          <w:rFonts w:ascii="標楷體" w:eastAsia="標楷體" w:hAnsi="標楷體"/>
          <w:color w:val="EE0000"/>
          <w:sz w:val="28"/>
          <w:szCs w:val="28"/>
        </w:rPr>
      </w:pPr>
      <w:r>
        <w:rPr>
          <w:rFonts w:ascii="標楷體" w:eastAsia="標楷體" w:hAnsi="標楷體" w:hint="eastAsia"/>
          <w:color w:val="EE0000"/>
          <w:sz w:val="28"/>
          <w:szCs w:val="28"/>
        </w:rPr>
        <w:t>※</w:t>
      </w:r>
      <w:r w:rsidRPr="006763D0">
        <w:rPr>
          <w:rFonts w:ascii="標楷體" w:eastAsia="標楷體" w:hAnsi="標楷體" w:hint="eastAsia"/>
          <w:color w:val="EE0000"/>
          <w:sz w:val="28"/>
          <w:szCs w:val="28"/>
        </w:rPr>
        <w:t>一般版僅供參考，</w:t>
      </w:r>
      <w:r>
        <w:rPr>
          <w:rFonts w:ascii="標楷體" w:eastAsia="標楷體" w:hAnsi="標楷體" w:hint="eastAsia"/>
          <w:color w:val="EE0000"/>
          <w:sz w:val="28"/>
          <w:szCs w:val="28"/>
        </w:rPr>
        <w:t>公司</w:t>
      </w:r>
      <w:r w:rsidRPr="006763D0">
        <w:rPr>
          <w:rFonts w:ascii="標楷體" w:eastAsia="標楷體" w:hAnsi="標楷體" w:hint="eastAsia"/>
          <w:color w:val="EE0000"/>
          <w:sz w:val="28"/>
          <w:szCs w:val="28"/>
        </w:rPr>
        <w:t>單位應依據</w:t>
      </w:r>
      <w:r w:rsidR="000C0E4F">
        <w:rPr>
          <w:rFonts w:ascii="標楷體" w:eastAsia="標楷體" w:hAnsi="標楷體" w:hint="eastAsia"/>
          <w:color w:val="EE0000"/>
          <w:sz w:val="28"/>
          <w:szCs w:val="28"/>
        </w:rPr>
        <w:t>作業內容</w:t>
      </w:r>
      <w:r>
        <w:rPr>
          <w:rFonts w:ascii="標楷體" w:eastAsia="標楷體" w:hAnsi="標楷體" w:hint="eastAsia"/>
          <w:color w:val="EE0000"/>
          <w:sz w:val="28"/>
          <w:szCs w:val="28"/>
        </w:rPr>
        <w:t>、潛在危害</w:t>
      </w:r>
      <w:r>
        <w:rPr>
          <w:rFonts w:ascii="標楷體" w:eastAsia="標楷體" w:hAnsi="標楷體"/>
          <w:color w:val="EE0000"/>
          <w:sz w:val="28"/>
          <w:szCs w:val="28"/>
        </w:rPr>
        <w:t>…</w:t>
      </w:r>
      <w:r>
        <w:rPr>
          <w:rFonts w:ascii="標楷體" w:eastAsia="標楷體" w:hAnsi="標楷體" w:hint="eastAsia"/>
          <w:color w:val="EE0000"/>
          <w:sz w:val="28"/>
          <w:szCs w:val="28"/>
        </w:rPr>
        <w:t>等</w:t>
      </w:r>
      <w:r w:rsidRPr="006763D0">
        <w:rPr>
          <w:rFonts w:ascii="標楷體" w:eastAsia="標楷體" w:hAnsi="標楷體" w:hint="eastAsia"/>
          <w:color w:val="EE0000"/>
          <w:sz w:val="28"/>
          <w:szCs w:val="28"/>
        </w:rPr>
        <w:t>調整</w:t>
      </w:r>
      <w:r>
        <w:rPr>
          <w:rFonts w:ascii="標楷體" w:eastAsia="標楷體" w:hAnsi="標楷體" w:hint="eastAsia"/>
          <w:color w:val="EE0000"/>
          <w:sz w:val="28"/>
          <w:szCs w:val="28"/>
        </w:rPr>
        <w:t>或增減</w:t>
      </w:r>
      <w:r w:rsidR="00BE2253">
        <w:rPr>
          <w:rFonts w:ascii="標楷體" w:eastAsia="標楷體" w:hAnsi="標楷體" w:hint="eastAsia"/>
          <w:color w:val="EE0000"/>
          <w:sz w:val="28"/>
          <w:szCs w:val="28"/>
        </w:rPr>
        <w:t>內容</w:t>
      </w:r>
      <w:r w:rsidR="005A5160">
        <w:rPr>
          <w:rFonts w:ascii="標楷體" w:eastAsia="標楷體" w:hAnsi="標楷體" w:hint="eastAsia"/>
          <w:color w:val="EE0000"/>
          <w:sz w:val="28"/>
          <w:szCs w:val="28"/>
        </w:rPr>
        <w:t>。</w:t>
      </w:r>
    </w:p>
    <w:p w14:paraId="0877B256" w14:textId="04160FBC" w:rsidR="00247CDA" w:rsidRPr="00247CDA" w:rsidRDefault="00247CDA" w:rsidP="00555EE0">
      <w:pPr>
        <w:spacing w:after="0" w:line="440" w:lineRule="exact"/>
        <w:rPr>
          <w:rFonts w:ascii="標楷體" w:eastAsia="標楷體" w:hAnsi="標楷體"/>
          <w:color w:val="EE0000"/>
          <w:sz w:val="28"/>
          <w:szCs w:val="28"/>
        </w:rPr>
      </w:pPr>
      <w:r>
        <w:rPr>
          <w:rFonts w:ascii="標楷體" w:eastAsia="標楷體" w:hAnsi="標楷體" w:hint="eastAsia"/>
          <w:color w:val="EE0000"/>
          <w:sz w:val="28"/>
          <w:szCs w:val="28"/>
        </w:rPr>
        <w:t>※若有承攬商及承攬商管理，應擴充</w:t>
      </w:r>
      <w:r w:rsidR="00252ECE">
        <w:rPr>
          <w:rFonts w:ascii="標楷體" w:eastAsia="標楷體" w:hAnsi="標楷體" w:hint="eastAsia"/>
          <w:color w:val="EE0000"/>
          <w:sz w:val="28"/>
          <w:szCs w:val="28"/>
        </w:rPr>
        <w:t>相關</w:t>
      </w:r>
      <w:r>
        <w:rPr>
          <w:rFonts w:ascii="標楷體" w:eastAsia="標楷體" w:hAnsi="標楷體" w:hint="eastAsia"/>
          <w:color w:val="EE0000"/>
          <w:sz w:val="28"/>
          <w:szCs w:val="28"/>
        </w:rPr>
        <w:t>欄位及項目。</w:t>
      </w:r>
    </w:p>
    <w:p w14:paraId="12230B6B" w14:textId="77777777" w:rsidR="00D8765D" w:rsidRPr="00247CDA" w:rsidRDefault="00D8765D" w:rsidP="00D8765D">
      <w:pPr>
        <w:rPr>
          <w:rFonts w:ascii="標楷體" w:eastAsia="標楷體" w:hAnsi="標楷體"/>
          <w:sz w:val="20"/>
          <w:szCs w:val="20"/>
        </w:rPr>
      </w:pPr>
    </w:p>
    <w:sectPr w:rsidR="00D8765D" w:rsidRPr="00247CDA" w:rsidSect="00D876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42C6" w14:textId="77777777" w:rsidR="00AA2961" w:rsidRDefault="00AA2961" w:rsidP="00001EF3">
      <w:pPr>
        <w:spacing w:after="0" w:line="240" w:lineRule="auto"/>
      </w:pPr>
      <w:r>
        <w:separator/>
      </w:r>
    </w:p>
  </w:endnote>
  <w:endnote w:type="continuationSeparator" w:id="0">
    <w:p w14:paraId="01977935" w14:textId="77777777" w:rsidR="00AA2961" w:rsidRDefault="00AA2961" w:rsidP="0000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ED48" w14:textId="77777777" w:rsidR="00AA2961" w:rsidRDefault="00AA2961" w:rsidP="00001EF3">
      <w:pPr>
        <w:spacing w:after="0" w:line="240" w:lineRule="auto"/>
      </w:pPr>
      <w:r>
        <w:separator/>
      </w:r>
    </w:p>
  </w:footnote>
  <w:footnote w:type="continuationSeparator" w:id="0">
    <w:p w14:paraId="40D013FE" w14:textId="77777777" w:rsidR="00AA2961" w:rsidRDefault="00AA2961" w:rsidP="00001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17FD9"/>
    <w:multiLevelType w:val="hybridMultilevel"/>
    <w:tmpl w:val="C568A9C4"/>
    <w:lvl w:ilvl="0" w:tplc="C9FA297C">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16cid:durableId="152131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5D"/>
    <w:rsid w:val="00001EF3"/>
    <w:rsid w:val="00003258"/>
    <w:rsid w:val="000B3F15"/>
    <w:rsid w:val="000C0E4F"/>
    <w:rsid w:val="00164DF3"/>
    <w:rsid w:val="00193A6A"/>
    <w:rsid w:val="00202D13"/>
    <w:rsid w:val="00211007"/>
    <w:rsid w:val="00247CDA"/>
    <w:rsid w:val="00252ECE"/>
    <w:rsid w:val="002551A8"/>
    <w:rsid w:val="0025539D"/>
    <w:rsid w:val="00261521"/>
    <w:rsid w:val="002C3D22"/>
    <w:rsid w:val="002D1F91"/>
    <w:rsid w:val="00313F12"/>
    <w:rsid w:val="00317162"/>
    <w:rsid w:val="003D4077"/>
    <w:rsid w:val="00427B56"/>
    <w:rsid w:val="00434414"/>
    <w:rsid w:val="00454EAC"/>
    <w:rsid w:val="00475A41"/>
    <w:rsid w:val="004966F1"/>
    <w:rsid w:val="004C54E6"/>
    <w:rsid w:val="00521A34"/>
    <w:rsid w:val="00555EE0"/>
    <w:rsid w:val="00557A4A"/>
    <w:rsid w:val="005608B4"/>
    <w:rsid w:val="00574210"/>
    <w:rsid w:val="005A5160"/>
    <w:rsid w:val="005A66D0"/>
    <w:rsid w:val="005C0E03"/>
    <w:rsid w:val="00631C56"/>
    <w:rsid w:val="00632AA9"/>
    <w:rsid w:val="006763D0"/>
    <w:rsid w:val="0068515D"/>
    <w:rsid w:val="00697011"/>
    <w:rsid w:val="006A6079"/>
    <w:rsid w:val="00727734"/>
    <w:rsid w:val="00735CC0"/>
    <w:rsid w:val="007D242C"/>
    <w:rsid w:val="00850819"/>
    <w:rsid w:val="00881F42"/>
    <w:rsid w:val="008F23FB"/>
    <w:rsid w:val="009D4DC2"/>
    <w:rsid w:val="00A06FF8"/>
    <w:rsid w:val="00A45DF5"/>
    <w:rsid w:val="00A81862"/>
    <w:rsid w:val="00AA2961"/>
    <w:rsid w:val="00AE3D79"/>
    <w:rsid w:val="00B02180"/>
    <w:rsid w:val="00B60617"/>
    <w:rsid w:val="00BD049E"/>
    <w:rsid w:val="00BE2253"/>
    <w:rsid w:val="00C6312B"/>
    <w:rsid w:val="00C931F7"/>
    <w:rsid w:val="00D118FC"/>
    <w:rsid w:val="00D50291"/>
    <w:rsid w:val="00D8765D"/>
    <w:rsid w:val="00DB74C8"/>
    <w:rsid w:val="00DC2DDC"/>
    <w:rsid w:val="00DD4877"/>
    <w:rsid w:val="00E252EC"/>
    <w:rsid w:val="00EC5021"/>
    <w:rsid w:val="00F35BF8"/>
    <w:rsid w:val="00F61742"/>
    <w:rsid w:val="00FA2D01"/>
    <w:rsid w:val="00FE4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4BE54"/>
  <w15:chartTrackingRefBased/>
  <w15:docId w15:val="{6EB1E4BD-F3D2-4F48-8BC7-56F92669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6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6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65D"/>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D8765D"/>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D876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8765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8765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765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8765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765D"/>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8765D"/>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8765D"/>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8765D"/>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8765D"/>
    <w:rPr>
      <w:rFonts w:eastAsiaTheme="majorEastAsia" w:cstheme="majorBidi"/>
      <w:color w:val="2F5496" w:themeColor="accent1" w:themeShade="BF"/>
    </w:rPr>
  </w:style>
  <w:style w:type="character" w:customStyle="1" w:styleId="60">
    <w:name w:val="標題 6 字元"/>
    <w:basedOn w:val="a0"/>
    <w:link w:val="6"/>
    <w:uiPriority w:val="9"/>
    <w:semiHidden/>
    <w:rsid w:val="00D8765D"/>
    <w:rPr>
      <w:rFonts w:eastAsiaTheme="majorEastAsia" w:cstheme="majorBidi"/>
      <w:color w:val="595959" w:themeColor="text1" w:themeTint="A6"/>
    </w:rPr>
  </w:style>
  <w:style w:type="character" w:customStyle="1" w:styleId="70">
    <w:name w:val="標題 7 字元"/>
    <w:basedOn w:val="a0"/>
    <w:link w:val="7"/>
    <w:uiPriority w:val="9"/>
    <w:semiHidden/>
    <w:rsid w:val="00D8765D"/>
    <w:rPr>
      <w:rFonts w:eastAsiaTheme="majorEastAsia" w:cstheme="majorBidi"/>
      <w:color w:val="595959" w:themeColor="text1" w:themeTint="A6"/>
    </w:rPr>
  </w:style>
  <w:style w:type="character" w:customStyle="1" w:styleId="80">
    <w:name w:val="標題 8 字元"/>
    <w:basedOn w:val="a0"/>
    <w:link w:val="8"/>
    <w:uiPriority w:val="9"/>
    <w:semiHidden/>
    <w:rsid w:val="00D8765D"/>
    <w:rPr>
      <w:rFonts w:eastAsiaTheme="majorEastAsia" w:cstheme="majorBidi"/>
      <w:color w:val="272727" w:themeColor="text1" w:themeTint="D8"/>
    </w:rPr>
  </w:style>
  <w:style w:type="character" w:customStyle="1" w:styleId="90">
    <w:name w:val="標題 9 字元"/>
    <w:basedOn w:val="a0"/>
    <w:link w:val="9"/>
    <w:uiPriority w:val="9"/>
    <w:semiHidden/>
    <w:rsid w:val="00D8765D"/>
    <w:rPr>
      <w:rFonts w:eastAsiaTheme="majorEastAsia" w:cstheme="majorBidi"/>
      <w:color w:val="272727" w:themeColor="text1" w:themeTint="D8"/>
    </w:rPr>
  </w:style>
  <w:style w:type="paragraph" w:styleId="a3">
    <w:name w:val="Title"/>
    <w:basedOn w:val="a"/>
    <w:next w:val="a"/>
    <w:link w:val="a4"/>
    <w:uiPriority w:val="10"/>
    <w:qFormat/>
    <w:rsid w:val="00D87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87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87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65D"/>
    <w:pPr>
      <w:spacing w:before="160"/>
      <w:jc w:val="center"/>
    </w:pPr>
    <w:rPr>
      <w:i/>
      <w:iCs/>
      <w:color w:val="404040" w:themeColor="text1" w:themeTint="BF"/>
    </w:rPr>
  </w:style>
  <w:style w:type="character" w:customStyle="1" w:styleId="a8">
    <w:name w:val="引文 字元"/>
    <w:basedOn w:val="a0"/>
    <w:link w:val="a7"/>
    <w:uiPriority w:val="29"/>
    <w:rsid w:val="00D8765D"/>
    <w:rPr>
      <w:i/>
      <w:iCs/>
      <w:color w:val="404040" w:themeColor="text1" w:themeTint="BF"/>
    </w:rPr>
  </w:style>
  <w:style w:type="paragraph" w:styleId="a9">
    <w:name w:val="List Paragraph"/>
    <w:basedOn w:val="a"/>
    <w:uiPriority w:val="34"/>
    <w:qFormat/>
    <w:rsid w:val="00D8765D"/>
    <w:pPr>
      <w:ind w:left="720"/>
      <w:contextualSpacing/>
    </w:pPr>
  </w:style>
  <w:style w:type="character" w:styleId="aa">
    <w:name w:val="Intense Emphasis"/>
    <w:basedOn w:val="a0"/>
    <w:uiPriority w:val="21"/>
    <w:qFormat/>
    <w:rsid w:val="00D8765D"/>
    <w:rPr>
      <w:i/>
      <w:iCs/>
      <w:color w:val="2F5496" w:themeColor="accent1" w:themeShade="BF"/>
    </w:rPr>
  </w:style>
  <w:style w:type="paragraph" w:styleId="ab">
    <w:name w:val="Intense Quote"/>
    <w:basedOn w:val="a"/>
    <w:next w:val="a"/>
    <w:link w:val="ac"/>
    <w:uiPriority w:val="30"/>
    <w:qFormat/>
    <w:rsid w:val="00D87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D8765D"/>
    <w:rPr>
      <w:i/>
      <w:iCs/>
      <w:color w:val="2F5496" w:themeColor="accent1" w:themeShade="BF"/>
    </w:rPr>
  </w:style>
  <w:style w:type="character" w:styleId="ad">
    <w:name w:val="Intense Reference"/>
    <w:basedOn w:val="a0"/>
    <w:uiPriority w:val="32"/>
    <w:qFormat/>
    <w:rsid w:val="00D8765D"/>
    <w:rPr>
      <w:b/>
      <w:bCs/>
      <w:smallCaps/>
      <w:color w:val="2F5496" w:themeColor="accent1" w:themeShade="BF"/>
      <w:spacing w:val="5"/>
    </w:rPr>
  </w:style>
  <w:style w:type="table" w:styleId="ae">
    <w:name w:val="Table Grid"/>
    <w:basedOn w:val="a1"/>
    <w:uiPriority w:val="39"/>
    <w:rsid w:val="00D8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01EF3"/>
    <w:pPr>
      <w:tabs>
        <w:tab w:val="center" w:pos="4153"/>
        <w:tab w:val="right" w:pos="8306"/>
      </w:tabs>
      <w:snapToGrid w:val="0"/>
    </w:pPr>
    <w:rPr>
      <w:sz w:val="20"/>
      <w:szCs w:val="20"/>
    </w:rPr>
  </w:style>
  <w:style w:type="character" w:customStyle="1" w:styleId="af0">
    <w:name w:val="頁首 字元"/>
    <w:basedOn w:val="a0"/>
    <w:link w:val="af"/>
    <w:uiPriority w:val="99"/>
    <w:rsid w:val="00001EF3"/>
    <w:rPr>
      <w:sz w:val="20"/>
      <w:szCs w:val="20"/>
    </w:rPr>
  </w:style>
  <w:style w:type="paragraph" w:styleId="af1">
    <w:name w:val="footer"/>
    <w:basedOn w:val="a"/>
    <w:link w:val="af2"/>
    <w:uiPriority w:val="99"/>
    <w:unhideWhenUsed/>
    <w:rsid w:val="00001EF3"/>
    <w:pPr>
      <w:tabs>
        <w:tab w:val="center" w:pos="4153"/>
        <w:tab w:val="right" w:pos="8306"/>
      </w:tabs>
      <w:snapToGrid w:val="0"/>
    </w:pPr>
    <w:rPr>
      <w:sz w:val="20"/>
      <w:szCs w:val="20"/>
    </w:rPr>
  </w:style>
  <w:style w:type="character" w:customStyle="1" w:styleId="af2">
    <w:name w:val="頁尾 字元"/>
    <w:basedOn w:val="a0"/>
    <w:link w:val="af1"/>
    <w:uiPriority w:val="99"/>
    <w:rsid w:val="00001EF3"/>
    <w:rPr>
      <w:sz w:val="20"/>
      <w:szCs w:val="20"/>
    </w:rPr>
  </w:style>
  <w:style w:type="character" w:styleId="af3">
    <w:name w:val="annotation reference"/>
    <w:basedOn w:val="a0"/>
    <w:uiPriority w:val="99"/>
    <w:semiHidden/>
    <w:unhideWhenUsed/>
    <w:rsid w:val="00247CDA"/>
    <w:rPr>
      <w:sz w:val="18"/>
      <w:szCs w:val="18"/>
    </w:rPr>
  </w:style>
  <w:style w:type="paragraph" w:styleId="af4">
    <w:name w:val="annotation text"/>
    <w:basedOn w:val="a"/>
    <w:link w:val="af5"/>
    <w:uiPriority w:val="99"/>
    <w:semiHidden/>
    <w:unhideWhenUsed/>
    <w:rsid w:val="00247CDA"/>
  </w:style>
  <w:style w:type="character" w:customStyle="1" w:styleId="af5">
    <w:name w:val="註解文字 字元"/>
    <w:basedOn w:val="a0"/>
    <w:link w:val="af4"/>
    <w:uiPriority w:val="99"/>
    <w:semiHidden/>
    <w:rsid w:val="00247CDA"/>
  </w:style>
  <w:style w:type="paragraph" w:styleId="af6">
    <w:name w:val="annotation subject"/>
    <w:basedOn w:val="af4"/>
    <w:next w:val="af4"/>
    <w:link w:val="af7"/>
    <w:uiPriority w:val="99"/>
    <w:semiHidden/>
    <w:unhideWhenUsed/>
    <w:rsid w:val="00247CDA"/>
    <w:rPr>
      <w:b/>
      <w:bCs/>
    </w:rPr>
  </w:style>
  <w:style w:type="character" w:customStyle="1" w:styleId="af7">
    <w:name w:val="註解主旨 字元"/>
    <w:basedOn w:val="af5"/>
    <w:link w:val="af6"/>
    <w:uiPriority w:val="99"/>
    <w:semiHidden/>
    <w:rsid w:val="00247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誼嬪 陳</dc:creator>
  <cp:keywords/>
  <dc:description/>
  <cp:lastModifiedBy>誼嬪 陳</cp:lastModifiedBy>
  <cp:revision>50</cp:revision>
  <dcterms:created xsi:type="dcterms:W3CDTF">2026-05-23T13:36:00Z</dcterms:created>
  <dcterms:modified xsi:type="dcterms:W3CDTF">2026-05-25T05:26:00Z</dcterms:modified>
</cp:coreProperties>
</file>